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1C" w:rsidRPr="003E6D29" w:rsidRDefault="0011151C" w:rsidP="003E6D29">
      <w:pPr>
        <w:pBdr>
          <w:top w:val="thinThickSmallGap" w:sz="12" w:space="1" w:color="auto"/>
          <w:left w:val="thinThickSmallGap" w:sz="12" w:space="4" w:color="auto"/>
          <w:bottom w:val="thickThinSmallGap" w:sz="12" w:space="1" w:color="auto"/>
          <w:right w:val="thickThinSmallGap" w:sz="12" w:space="4" w:color="auto"/>
        </w:pBdr>
        <w:rPr>
          <w:rFonts w:ascii="Comic Sans MS" w:hAnsi="Comic Sans MS"/>
          <w:b/>
          <w:bCs/>
          <w:color w:val="000000" w:themeColor="text1"/>
          <w:sz w:val="22"/>
          <w:szCs w:val="22"/>
        </w:rPr>
      </w:pPr>
    </w:p>
    <w:p w:rsidR="0011151C" w:rsidRPr="003E6D29" w:rsidRDefault="00326E88" w:rsidP="003E6D29">
      <w:pPr>
        <w:pBdr>
          <w:top w:val="thinThickSmallGap" w:sz="12" w:space="1" w:color="auto"/>
          <w:left w:val="thinThickSmallGap" w:sz="12" w:space="4" w:color="auto"/>
          <w:bottom w:val="thickThinSmallGap" w:sz="12" w:space="1" w:color="auto"/>
          <w:right w:val="thickThinSmallGap" w:sz="12" w:space="4" w:color="auto"/>
        </w:pBdr>
        <w:jc w:val="center"/>
        <w:outlineLvl w:val="0"/>
        <w:rPr>
          <w:rFonts w:ascii="Comic Sans MS" w:hAnsi="Comic Sans MS"/>
          <w:b/>
          <w:bCs/>
          <w:color w:val="000000" w:themeColor="text1"/>
          <w:sz w:val="22"/>
          <w:szCs w:val="22"/>
        </w:rPr>
      </w:pPr>
      <w:r>
        <w:rPr>
          <w:rFonts w:ascii="Comic Sans MS" w:hAnsi="Comic Sans MS"/>
          <w:b/>
          <w:bCs/>
          <w:color w:val="000000" w:themeColor="text1"/>
          <w:sz w:val="22"/>
          <w:szCs w:val="22"/>
        </w:rPr>
        <w:t>COMPTE-RENDU ANALYTIQUE</w:t>
      </w:r>
      <w:r w:rsidR="0011151C" w:rsidRPr="003E6D29">
        <w:rPr>
          <w:rFonts w:ascii="Comic Sans MS" w:hAnsi="Comic Sans MS"/>
          <w:b/>
          <w:bCs/>
          <w:color w:val="000000" w:themeColor="text1"/>
          <w:sz w:val="22"/>
          <w:szCs w:val="22"/>
        </w:rPr>
        <w:t xml:space="preserve"> DU </w:t>
      </w:r>
      <w:r w:rsidR="002D2E2C" w:rsidRPr="003E6D29">
        <w:rPr>
          <w:rFonts w:ascii="Comic Sans MS" w:hAnsi="Comic Sans MS"/>
          <w:b/>
          <w:bCs/>
          <w:color w:val="000000" w:themeColor="text1"/>
          <w:sz w:val="22"/>
          <w:szCs w:val="22"/>
        </w:rPr>
        <w:t>CONSEIL MUNICIPAL</w:t>
      </w:r>
      <w:r w:rsidR="0011151C" w:rsidRPr="003E6D29">
        <w:rPr>
          <w:rFonts w:ascii="Comic Sans MS" w:hAnsi="Comic Sans MS"/>
          <w:b/>
          <w:bCs/>
          <w:color w:val="000000" w:themeColor="text1"/>
          <w:sz w:val="22"/>
          <w:szCs w:val="22"/>
        </w:rPr>
        <w:t xml:space="preserve"> DU </w:t>
      </w:r>
      <w:r w:rsidR="008B61EE">
        <w:rPr>
          <w:rFonts w:ascii="Comic Sans MS" w:hAnsi="Comic Sans MS"/>
          <w:b/>
          <w:bCs/>
          <w:color w:val="000000" w:themeColor="text1"/>
          <w:sz w:val="22"/>
          <w:szCs w:val="22"/>
        </w:rPr>
        <w:t>1er</w:t>
      </w:r>
      <w:r w:rsidR="00D761A8">
        <w:rPr>
          <w:rFonts w:ascii="Comic Sans MS" w:hAnsi="Comic Sans MS"/>
          <w:b/>
          <w:bCs/>
          <w:color w:val="000000" w:themeColor="text1"/>
          <w:sz w:val="22"/>
          <w:szCs w:val="22"/>
        </w:rPr>
        <w:t xml:space="preserve"> </w:t>
      </w:r>
      <w:r w:rsidR="008B61EE">
        <w:rPr>
          <w:rFonts w:ascii="Comic Sans MS" w:hAnsi="Comic Sans MS"/>
          <w:b/>
          <w:bCs/>
          <w:color w:val="000000" w:themeColor="text1"/>
          <w:sz w:val="22"/>
          <w:szCs w:val="22"/>
        </w:rPr>
        <w:t>OCTOBRE</w:t>
      </w:r>
      <w:r w:rsidR="001E4081">
        <w:rPr>
          <w:rFonts w:ascii="Comic Sans MS" w:hAnsi="Comic Sans MS"/>
          <w:b/>
          <w:bCs/>
          <w:color w:val="000000" w:themeColor="text1"/>
          <w:sz w:val="22"/>
          <w:szCs w:val="22"/>
        </w:rPr>
        <w:t xml:space="preserve"> 2021</w:t>
      </w:r>
    </w:p>
    <w:p w:rsidR="0011151C" w:rsidRPr="003E6D29" w:rsidRDefault="0011151C" w:rsidP="003E6D29">
      <w:pPr>
        <w:pBdr>
          <w:top w:val="thinThickSmallGap" w:sz="12" w:space="1" w:color="auto"/>
          <w:left w:val="thinThickSmallGap" w:sz="12" w:space="4" w:color="auto"/>
          <w:bottom w:val="thickThinSmallGap" w:sz="12" w:space="1" w:color="auto"/>
          <w:right w:val="thickThinSmallGap" w:sz="12" w:space="4" w:color="auto"/>
        </w:pBdr>
        <w:rPr>
          <w:rFonts w:ascii="Comic Sans MS" w:hAnsi="Comic Sans MS"/>
          <w:b/>
          <w:bCs/>
          <w:color w:val="000000" w:themeColor="text1"/>
          <w:sz w:val="22"/>
          <w:szCs w:val="22"/>
        </w:rPr>
      </w:pPr>
    </w:p>
    <w:p w:rsidR="0011151C" w:rsidRPr="003E6D29" w:rsidRDefault="0011151C" w:rsidP="0011151C">
      <w:pPr>
        <w:rPr>
          <w:rFonts w:ascii="Comic Sans MS" w:hAnsi="Comic Sans MS"/>
          <w:color w:val="000000" w:themeColor="text1"/>
          <w:sz w:val="22"/>
          <w:szCs w:val="22"/>
        </w:rPr>
      </w:pPr>
    </w:p>
    <w:p w:rsidR="00627141" w:rsidRPr="003E6D29" w:rsidRDefault="001E4081" w:rsidP="00627141">
      <w:pPr>
        <w:jc w:val="both"/>
        <w:outlineLvl w:val="0"/>
        <w:rPr>
          <w:rFonts w:ascii="Comic Sans MS" w:hAnsi="Comic Sans MS"/>
          <w:color w:val="000000"/>
          <w:sz w:val="22"/>
          <w:szCs w:val="22"/>
        </w:rPr>
      </w:pPr>
      <w:r>
        <w:rPr>
          <w:rFonts w:ascii="Comic Sans MS" w:hAnsi="Comic Sans MS"/>
          <w:color w:val="000000"/>
          <w:sz w:val="22"/>
          <w:szCs w:val="22"/>
        </w:rPr>
        <w:t>CONVOCATION :</w:t>
      </w:r>
      <w:r>
        <w:rPr>
          <w:rFonts w:ascii="Comic Sans MS" w:hAnsi="Comic Sans MS"/>
          <w:color w:val="000000"/>
          <w:sz w:val="22"/>
          <w:szCs w:val="22"/>
        </w:rPr>
        <w:tab/>
      </w:r>
      <w:r>
        <w:rPr>
          <w:rFonts w:ascii="Comic Sans MS" w:hAnsi="Comic Sans MS"/>
          <w:color w:val="000000"/>
          <w:sz w:val="22"/>
          <w:szCs w:val="22"/>
        </w:rPr>
        <w:tab/>
      </w:r>
      <w:r w:rsidR="008B61EE">
        <w:rPr>
          <w:rFonts w:ascii="Comic Sans MS" w:hAnsi="Comic Sans MS"/>
          <w:color w:val="000000"/>
          <w:sz w:val="22"/>
          <w:szCs w:val="22"/>
        </w:rPr>
        <w:t>25</w:t>
      </w:r>
      <w:r w:rsidR="00D761A8">
        <w:rPr>
          <w:rFonts w:ascii="Comic Sans MS" w:hAnsi="Comic Sans MS"/>
          <w:color w:val="000000"/>
          <w:sz w:val="22"/>
          <w:szCs w:val="22"/>
        </w:rPr>
        <w:t xml:space="preserve"> </w:t>
      </w:r>
      <w:r w:rsidR="008B61EE">
        <w:rPr>
          <w:rFonts w:ascii="Comic Sans MS" w:hAnsi="Comic Sans MS"/>
          <w:color w:val="000000"/>
          <w:sz w:val="22"/>
          <w:szCs w:val="22"/>
        </w:rPr>
        <w:t>septembre</w:t>
      </w:r>
      <w:r w:rsidR="00627141" w:rsidRPr="003E6D29">
        <w:rPr>
          <w:rFonts w:ascii="Comic Sans MS" w:hAnsi="Comic Sans MS"/>
          <w:color w:val="000000"/>
          <w:sz w:val="22"/>
          <w:szCs w:val="22"/>
        </w:rPr>
        <w:t xml:space="preserve"> 202</w:t>
      </w:r>
      <w:r>
        <w:rPr>
          <w:rFonts w:ascii="Comic Sans MS" w:hAnsi="Comic Sans MS"/>
          <w:color w:val="000000"/>
          <w:sz w:val="22"/>
          <w:szCs w:val="22"/>
        </w:rPr>
        <w:t>1</w:t>
      </w:r>
    </w:p>
    <w:p w:rsidR="00627141" w:rsidRPr="003E6D29" w:rsidRDefault="0057504D" w:rsidP="00627141">
      <w:pPr>
        <w:jc w:val="both"/>
        <w:rPr>
          <w:rFonts w:ascii="Comic Sans MS" w:hAnsi="Comic Sans MS"/>
          <w:color w:val="000000"/>
          <w:sz w:val="22"/>
          <w:szCs w:val="22"/>
        </w:rPr>
      </w:pPr>
      <w:r>
        <w:rPr>
          <w:rFonts w:ascii="Comic Sans MS" w:hAnsi="Comic Sans MS"/>
          <w:color w:val="000000"/>
          <w:sz w:val="22"/>
          <w:szCs w:val="22"/>
        </w:rPr>
        <w:t>AFFICHAGE :</w:t>
      </w:r>
      <w:r>
        <w:rPr>
          <w:rFonts w:ascii="Comic Sans MS" w:hAnsi="Comic Sans MS"/>
          <w:color w:val="000000"/>
          <w:sz w:val="22"/>
          <w:szCs w:val="22"/>
        </w:rPr>
        <w:tab/>
        <w:t xml:space="preserve">  </w:t>
      </w:r>
      <w:r>
        <w:rPr>
          <w:rFonts w:ascii="Comic Sans MS" w:hAnsi="Comic Sans MS"/>
          <w:color w:val="000000"/>
          <w:sz w:val="22"/>
          <w:szCs w:val="22"/>
        </w:rPr>
        <w:tab/>
      </w:r>
      <w:r w:rsidR="008B61EE">
        <w:rPr>
          <w:rFonts w:ascii="Comic Sans MS" w:hAnsi="Comic Sans MS"/>
          <w:color w:val="000000"/>
          <w:sz w:val="22"/>
          <w:szCs w:val="22"/>
        </w:rPr>
        <w:t>octobre</w:t>
      </w:r>
      <w:r w:rsidR="001E4081">
        <w:rPr>
          <w:rFonts w:ascii="Comic Sans MS" w:hAnsi="Comic Sans MS"/>
          <w:color w:val="000000"/>
          <w:sz w:val="22"/>
          <w:szCs w:val="22"/>
        </w:rPr>
        <w:t xml:space="preserve"> </w:t>
      </w:r>
      <w:r w:rsidR="00627141" w:rsidRPr="003E6D29">
        <w:rPr>
          <w:rFonts w:ascii="Comic Sans MS" w:hAnsi="Comic Sans MS"/>
          <w:color w:val="000000"/>
          <w:sz w:val="22"/>
          <w:szCs w:val="22"/>
        </w:rPr>
        <w:t>202</w:t>
      </w:r>
      <w:r w:rsidR="001E4081">
        <w:rPr>
          <w:rFonts w:ascii="Comic Sans MS" w:hAnsi="Comic Sans MS"/>
          <w:color w:val="000000"/>
          <w:sz w:val="22"/>
          <w:szCs w:val="22"/>
        </w:rPr>
        <w:t>1</w:t>
      </w:r>
    </w:p>
    <w:p w:rsidR="00627141" w:rsidRPr="003E6D29" w:rsidRDefault="00627141" w:rsidP="00627141">
      <w:pPr>
        <w:jc w:val="both"/>
        <w:rPr>
          <w:rFonts w:ascii="Comic Sans MS" w:hAnsi="Comic Sans MS"/>
          <w:sz w:val="22"/>
          <w:szCs w:val="22"/>
        </w:rPr>
      </w:pPr>
    </w:p>
    <w:p w:rsidR="00627141" w:rsidRPr="007C2B5D" w:rsidRDefault="00627141" w:rsidP="00627141">
      <w:pPr>
        <w:rPr>
          <w:rFonts w:ascii="Comic Sans MS" w:hAnsi="Comic Sans MS"/>
          <w:sz w:val="22"/>
          <w:szCs w:val="22"/>
        </w:rPr>
      </w:pPr>
      <w:r w:rsidRPr="007C2B5D">
        <w:rPr>
          <w:rFonts w:ascii="Comic Sans MS" w:hAnsi="Comic Sans MS"/>
          <w:sz w:val="22"/>
          <w:szCs w:val="22"/>
        </w:rPr>
        <w:t xml:space="preserve">Membres en exercice : </w:t>
      </w:r>
      <w:r w:rsidRPr="007C2B5D">
        <w:rPr>
          <w:rFonts w:ascii="Comic Sans MS" w:hAnsi="Comic Sans MS"/>
          <w:sz w:val="22"/>
          <w:szCs w:val="22"/>
        </w:rPr>
        <w:tab/>
        <w:t>15</w:t>
      </w:r>
      <w:r w:rsidR="0079764C">
        <w:rPr>
          <w:rFonts w:ascii="Comic Sans MS" w:hAnsi="Comic Sans MS"/>
          <w:sz w:val="22"/>
          <w:szCs w:val="22"/>
        </w:rPr>
        <w:t xml:space="preserve"> </w:t>
      </w:r>
    </w:p>
    <w:p w:rsidR="004018C8" w:rsidRPr="00914CAC" w:rsidRDefault="008B61EE" w:rsidP="008B61EE">
      <w:pPr>
        <w:ind w:left="3261" w:right="-853" w:hanging="3261"/>
        <w:jc w:val="both"/>
        <w:rPr>
          <w:rFonts w:ascii="Comic Sans MS" w:hAnsi="Comic Sans MS"/>
          <w:sz w:val="16"/>
          <w:szCs w:val="16"/>
        </w:rPr>
      </w:pPr>
      <w:r>
        <w:rPr>
          <w:rFonts w:ascii="Comic Sans MS" w:hAnsi="Comic Sans MS"/>
          <w:sz w:val="22"/>
          <w:szCs w:val="22"/>
        </w:rPr>
        <w:t xml:space="preserve">Membres présents :            </w:t>
      </w:r>
      <w:r w:rsidR="007C2B5D">
        <w:rPr>
          <w:rFonts w:ascii="Comic Sans MS" w:hAnsi="Comic Sans MS"/>
          <w:sz w:val="22"/>
          <w:szCs w:val="22"/>
        </w:rPr>
        <w:t>1</w:t>
      </w:r>
      <w:r w:rsidR="009D75E6">
        <w:rPr>
          <w:rFonts w:ascii="Comic Sans MS" w:hAnsi="Comic Sans MS"/>
          <w:sz w:val="22"/>
          <w:szCs w:val="22"/>
        </w:rPr>
        <w:t>4</w:t>
      </w:r>
      <w:r w:rsidR="0079764C">
        <w:rPr>
          <w:rFonts w:ascii="Comic Sans MS" w:hAnsi="Comic Sans MS"/>
          <w:sz w:val="22"/>
          <w:szCs w:val="22"/>
        </w:rPr>
        <w:t xml:space="preserve"> </w:t>
      </w:r>
      <w:r w:rsidR="0079764C" w:rsidRPr="008B61EE">
        <w:rPr>
          <w:rFonts w:ascii="Comic Sans MS" w:hAnsi="Comic Sans MS"/>
          <w:sz w:val="18"/>
          <w:szCs w:val="18"/>
        </w:rPr>
        <w:t>(M</w:t>
      </w:r>
      <w:r w:rsidRPr="008B61EE">
        <w:rPr>
          <w:rFonts w:ascii="Comic Sans MS" w:hAnsi="Comic Sans MS"/>
          <w:sz w:val="18"/>
          <w:szCs w:val="18"/>
        </w:rPr>
        <w:t xml:space="preserve">me Dereumaux est arrivée à 19h40 </w:t>
      </w:r>
      <w:r w:rsidR="00BA2BE6">
        <w:rPr>
          <w:rFonts w:ascii="Comic Sans MS" w:hAnsi="Comic Sans MS"/>
          <w:sz w:val="18"/>
          <w:szCs w:val="18"/>
        </w:rPr>
        <w:t xml:space="preserve">au point n°5 </w:t>
      </w:r>
      <w:r w:rsidRPr="008B61EE">
        <w:rPr>
          <w:rFonts w:ascii="Comic Sans MS" w:hAnsi="Comic Sans MS"/>
          <w:sz w:val="18"/>
          <w:szCs w:val="18"/>
        </w:rPr>
        <w:t>et M.CATILLION est arrivé à 20h00</w:t>
      </w:r>
      <w:r w:rsidR="00BA2BE6">
        <w:rPr>
          <w:rFonts w:ascii="Comic Sans MS" w:hAnsi="Comic Sans MS"/>
          <w:sz w:val="18"/>
          <w:szCs w:val="18"/>
        </w:rPr>
        <w:t xml:space="preserve"> au point n°7</w:t>
      </w:r>
      <w:r w:rsidR="0079764C" w:rsidRPr="008B61EE">
        <w:rPr>
          <w:rFonts w:ascii="Comic Sans MS" w:hAnsi="Comic Sans MS"/>
          <w:sz w:val="18"/>
          <w:szCs w:val="18"/>
        </w:rPr>
        <w:t>)</w:t>
      </w:r>
    </w:p>
    <w:p w:rsidR="009D75E6" w:rsidRPr="005D5B34" w:rsidRDefault="003E6D29" w:rsidP="00627141">
      <w:pPr>
        <w:rPr>
          <w:rFonts w:ascii="Comic Sans MS" w:hAnsi="Comic Sans MS"/>
          <w:sz w:val="22"/>
          <w:szCs w:val="22"/>
          <w:lang w:val="en-US"/>
        </w:rPr>
      </w:pPr>
      <w:proofErr w:type="spellStart"/>
      <w:r w:rsidRPr="005D5B34">
        <w:rPr>
          <w:rFonts w:ascii="Comic Sans MS" w:hAnsi="Comic Sans MS"/>
          <w:sz w:val="22"/>
          <w:szCs w:val="22"/>
          <w:lang w:val="en-US"/>
        </w:rPr>
        <w:t>Membre</w:t>
      </w:r>
      <w:proofErr w:type="spellEnd"/>
      <w:r w:rsidR="007C2B5D" w:rsidRPr="005D5B34">
        <w:rPr>
          <w:rFonts w:ascii="Comic Sans MS" w:hAnsi="Comic Sans MS"/>
          <w:sz w:val="22"/>
          <w:szCs w:val="22"/>
          <w:lang w:val="en-US"/>
        </w:rPr>
        <w:t>(s)</w:t>
      </w:r>
      <w:r w:rsidRPr="005D5B34">
        <w:rPr>
          <w:rFonts w:ascii="Comic Sans MS" w:hAnsi="Comic Sans MS"/>
          <w:sz w:val="22"/>
          <w:szCs w:val="22"/>
          <w:lang w:val="en-US"/>
        </w:rPr>
        <w:t xml:space="preserve"> </w:t>
      </w:r>
      <w:proofErr w:type="spellStart"/>
      <w:r w:rsidRPr="005D5B34">
        <w:rPr>
          <w:rFonts w:ascii="Comic Sans MS" w:hAnsi="Comic Sans MS"/>
          <w:sz w:val="22"/>
          <w:szCs w:val="22"/>
          <w:lang w:val="en-US"/>
        </w:rPr>
        <w:t>excusé</w:t>
      </w:r>
      <w:proofErr w:type="spellEnd"/>
      <w:r w:rsidR="007C2B5D" w:rsidRPr="005D5B34">
        <w:rPr>
          <w:rFonts w:ascii="Comic Sans MS" w:hAnsi="Comic Sans MS"/>
          <w:sz w:val="22"/>
          <w:szCs w:val="22"/>
          <w:lang w:val="en-US"/>
        </w:rPr>
        <w:t>(s</w:t>
      </w:r>
      <w:r w:rsidR="00523F34" w:rsidRPr="005D5B34">
        <w:rPr>
          <w:rFonts w:ascii="Comic Sans MS" w:hAnsi="Comic Sans MS"/>
          <w:sz w:val="22"/>
          <w:szCs w:val="22"/>
          <w:lang w:val="en-US"/>
        </w:rPr>
        <w:t>):</w:t>
      </w:r>
      <w:r w:rsidR="007C2B5D" w:rsidRPr="005D5B34">
        <w:rPr>
          <w:rFonts w:ascii="Comic Sans MS" w:hAnsi="Comic Sans MS"/>
          <w:sz w:val="22"/>
          <w:szCs w:val="22"/>
          <w:lang w:val="en-US"/>
        </w:rPr>
        <w:t xml:space="preserve"> </w:t>
      </w:r>
      <w:r w:rsidR="007C2B5D" w:rsidRPr="005D5B34">
        <w:rPr>
          <w:rFonts w:ascii="Comic Sans MS" w:hAnsi="Comic Sans MS"/>
          <w:sz w:val="22"/>
          <w:szCs w:val="22"/>
          <w:lang w:val="en-US"/>
        </w:rPr>
        <w:tab/>
      </w:r>
      <w:r w:rsidR="00F05D92" w:rsidRPr="005D5B34">
        <w:rPr>
          <w:rFonts w:ascii="Comic Sans MS" w:hAnsi="Comic Sans MS"/>
          <w:sz w:val="22"/>
          <w:szCs w:val="22"/>
          <w:lang w:val="en-US"/>
        </w:rPr>
        <w:t>3</w:t>
      </w:r>
    </w:p>
    <w:p w:rsidR="00627141" w:rsidRPr="005D5B34" w:rsidRDefault="003E6D29" w:rsidP="00627141">
      <w:pPr>
        <w:rPr>
          <w:rFonts w:ascii="Comic Sans MS" w:hAnsi="Comic Sans MS"/>
          <w:sz w:val="22"/>
          <w:szCs w:val="22"/>
          <w:lang w:val="en-US"/>
        </w:rPr>
      </w:pPr>
      <w:proofErr w:type="spellStart"/>
      <w:r w:rsidRPr="005D5B34">
        <w:rPr>
          <w:rFonts w:ascii="Comic Sans MS" w:hAnsi="Comic Sans MS"/>
          <w:sz w:val="22"/>
          <w:szCs w:val="22"/>
          <w:lang w:val="en-US"/>
        </w:rPr>
        <w:t>Procuration</w:t>
      </w:r>
      <w:proofErr w:type="spellEnd"/>
      <w:r w:rsidR="007C2B5D" w:rsidRPr="005D5B34">
        <w:rPr>
          <w:rFonts w:ascii="Comic Sans MS" w:hAnsi="Comic Sans MS"/>
          <w:sz w:val="22"/>
          <w:szCs w:val="22"/>
          <w:lang w:val="en-US"/>
        </w:rPr>
        <w:t>(s</w:t>
      </w:r>
      <w:r w:rsidR="00817DDF" w:rsidRPr="005D5B34">
        <w:rPr>
          <w:rFonts w:ascii="Comic Sans MS" w:hAnsi="Comic Sans MS"/>
          <w:sz w:val="22"/>
          <w:szCs w:val="22"/>
          <w:lang w:val="en-US"/>
        </w:rPr>
        <w:t>):</w:t>
      </w:r>
      <w:r w:rsidR="00627141" w:rsidRPr="005D5B34">
        <w:rPr>
          <w:rFonts w:ascii="Comic Sans MS" w:hAnsi="Comic Sans MS"/>
          <w:sz w:val="22"/>
          <w:szCs w:val="22"/>
          <w:lang w:val="en-US"/>
        </w:rPr>
        <w:tab/>
      </w:r>
      <w:r w:rsidR="00627141" w:rsidRPr="005D5B34">
        <w:rPr>
          <w:rFonts w:ascii="Comic Sans MS" w:hAnsi="Comic Sans MS"/>
          <w:sz w:val="22"/>
          <w:szCs w:val="22"/>
          <w:lang w:val="en-US"/>
        </w:rPr>
        <w:tab/>
      </w:r>
      <w:r w:rsidR="00F05D92" w:rsidRPr="005D5B34">
        <w:rPr>
          <w:rFonts w:ascii="Comic Sans MS" w:hAnsi="Comic Sans MS"/>
          <w:sz w:val="22"/>
          <w:szCs w:val="22"/>
          <w:lang w:val="en-US"/>
        </w:rPr>
        <w:t>2</w:t>
      </w:r>
    </w:p>
    <w:p w:rsidR="00627141" w:rsidRPr="005D5B34" w:rsidRDefault="00627141" w:rsidP="00627141">
      <w:pPr>
        <w:jc w:val="both"/>
        <w:rPr>
          <w:rFonts w:ascii="Comic Sans MS" w:hAnsi="Comic Sans MS"/>
          <w:color w:val="000000"/>
          <w:sz w:val="22"/>
          <w:szCs w:val="22"/>
          <w:lang w:val="en-US"/>
        </w:rPr>
      </w:pPr>
    </w:p>
    <w:p w:rsidR="00627141" w:rsidRPr="003E6D29" w:rsidRDefault="00523F34" w:rsidP="00627141">
      <w:pPr>
        <w:pStyle w:val="Corpsdetexte"/>
        <w:rPr>
          <w:rFonts w:ascii="Comic Sans MS" w:hAnsi="Comic Sans MS"/>
          <w:color w:val="000000"/>
          <w:sz w:val="22"/>
          <w:szCs w:val="22"/>
        </w:rPr>
      </w:pPr>
      <w:r w:rsidRPr="003E6D29">
        <w:rPr>
          <w:rFonts w:ascii="Comic Sans MS" w:hAnsi="Comic Sans MS"/>
          <w:color w:val="000000"/>
          <w:sz w:val="22"/>
          <w:szCs w:val="22"/>
        </w:rPr>
        <w:t>L’an deux mil vingt</w:t>
      </w:r>
      <w:r>
        <w:rPr>
          <w:rFonts w:ascii="Comic Sans MS" w:hAnsi="Comic Sans MS"/>
          <w:color w:val="000000"/>
          <w:sz w:val="22"/>
          <w:szCs w:val="22"/>
        </w:rPr>
        <w:t xml:space="preserve"> et un</w:t>
      </w:r>
      <w:r w:rsidRPr="003E6D29">
        <w:rPr>
          <w:rFonts w:ascii="Comic Sans MS" w:hAnsi="Comic Sans MS"/>
          <w:color w:val="000000"/>
          <w:sz w:val="22"/>
          <w:szCs w:val="22"/>
        </w:rPr>
        <w:t xml:space="preserve">, le </w:t>
      </w:r>
      <w:r>
        <w:rPr>
          <w:rFonts w:ascii="Comic Sans MS" w:hAnsi="Comic Sans MS"/>
          <w:color w:val="000000"/>
          <w:sz w:val="22"/>
          <w:szCs w:val="22"/>
        </w:rPr>
        <w:t xml:space="preserve">premier octobre </w:t>
      </w:r>
      <w:r w:rsidRPr="003E6D29">
        <w:rPr>
          <w:rFonts w:ascii="Comic Sans MS" w:hAnsi="Comic Sans MS"/>
          <w:color w:val="000000"/>
          <w:sz w:val="22"/>
          <w:szCs w:val="22"/>
        </w:rPr>
        <w:t>à dix-neuf heures, le conseil municipal de la commune de BLANGY-TRONVILLE, l</w:t>
      </w:r>
      <w:r>
        <w:rPr>
          <w:rFonts w:ascii="Comic Sans MS" w:hAnsi="Comic Sans MS"/>
          <w:color w:val="000000"/>
          <w:sz w:val="22"/>
          <w:szCs w:val="22"/>
        </w:rPr>
        <w:t xml:space="preserve">également convoqué, s’est réuni </w:t>
      </w:r>
      <w:r w:rsidRPr="003E6D29">
        <w:rPr>
          <w:rFonts w:ascii="Comic Sans MS" w:hAnsi="Comic Sans MS"/>
          <w:color w:val="000000"/>
          <w:sz w:val="22"/>
          <w:szCs w:val="22"/>
        </w:rPr>
        <w:t>sous la présidence de M. Eric GUĒANT, maire.</w:t>
      </w:r>
    </w:p>
    <w:p w:rsidR="00627141" w:rsidRPr="003E6D29" w:rsidRDefault="00627141" w:rsidP="00627141">
      <w:pPr>
        <w:jc w:val="both"/>
        <w:rPr>
          <w:rFonts w:ascii="Comic Sans MS" w:hAnsi="Comic Sans MS"/>
          <w:b/>
          <w:bCs/>
          <w:color w:val="000000"/>
          <w:sz w:val="22"/>
          <w:szCs w:val="22"/>
        </w:rPr>
      </w:pPr>
    </w:p>
    <w:p w:rsidR="00627141" w:rsidRPr="006F6D61" w:rsidRDefault="00627141" w:rsidP="00627141">
      <w:pPr>
        <w:jc w:val="both"/>
        <w:rPr>
          <w:rFonts w:ascii="Comic Sans MS" w:hAnsi="Comic Sans MS"/>
          <w:sz w:val="22"/>
          <w:szCs w:val="22"/>
        </w:rPr>
      </w:pPr>
      <w:r w:rsidRPr="003E6D29">
        <w:rPr>
          <w:rFonts w:ascii="Comic Sans MS" w:hAnsi="Comic Sans MS"/>
          <w:b/>
          <w:bCs/>
          <w:color w:val="000000"/>
          <w:sz w:val="22"/>
          <w:szCs w:val="22"/>
          <w:u w:val="single"/>
        </w:rPr>
        <w:t>PRĒSENTS</w:t>
      </w:r>
      <w:r w:rsidRPr="003E6D29">
        <w:rPr>
          <w:rFonts w:ascii="Comic Sans MS" w:hAnsi="Comic Sans MS"/>
          <w:b/>
          <w:bCs/>
          <w:color w:val="000000"/>
          <w:sz w:val="22"/>
          <w:szCs w:val="22"/>
        </w:rPr>
        <w:t xml:space="preserve"> : </w:t>
      </w:r>
      <w:r w:rsidR="00523F34" w:rsidRPr="003E6D29">
        <w:rPr>
          <w:rFonts w:ascii="Comic Sans MS" w:hAnsi="Comic Sans MS"/>
          <w:sz w:val="22"/>
          <w:szCs w:val="22"/>
        </w:rPr>
        <w:t>Mmes CHEVALIER, CONAN, DEREUMAUX, MAILLY,</w:t>
      </w:r>
      <w:r w:rsidR="00523F34">
        <w:rPr>
          <w:rFonts w:ascii="Comic Sans MS" w:hAnsi="Comic Sans MS"/>
          <w:sz w:val="22"/>
          <w:szCs w:val="22"/>
        </w:rPr>
        <w:t xml:space="preserve"> PRUVOST, WARMĒ; MM. BOUTEILLE</w:t>
      </w:r>
      <w:r w:rsidR="00523F34" w:rsidRPr="003E6D29">
        <w:rPr>
          <w:rFonts w:ascii="Comic Sans MS" w:hAnsi="Comic Sans MS"/>
          <w:sz w:val="22"/>
          <w:szCs w:val="22"/>
        </w:rPr>
        <w:t xml:space="preserve">, CATILLION, </w:t>
      </w:r>
      <w:r w:rsidR="00523F34">
        <w:rPr>
          <w:rFonts w:ascii="Comic Sans MS" w:hAnsi="Comic Sans MS"/>
          <w:sz w:val="22"/>
          <w:szCs w:val="22"/>
        </w:rPr>
        <w:t xml:space="preserve">DEPARIS, </w:t>
      </w:r>
      <w:r w:rsidR="00523F34" w:rsidRPr="003E6D29">
        <w:rPr>
          <w:rFonts w:ascii="Comic Sans MS" w:hAnsi="Comic Sans MS"/>
          <w:sz w:val="22"/>
          <w:szCs w:val="22"/>
        </w:rPr>
        <w:t xml:space="preserve">LEFEVRE, </w:t>
      </w:r>
      <w:r w:rsidR="00523F34">
        <w:rPr>
          <w:rFonts w:ascii="Comic Sans MS" w:hAnsi="Comic Sans MS"/>
          <w:sz w:val="22"/>
          <w:szCs w:val="22"/>
        </w:rPr>
        <w:t>CARLOS</w:t>
      </w:r>
      <w:r w:rsidR="00523F34" w:rsidRPr="003E6D29">
        <w:rPr>
          <w:rFonts w:ascii="Comic Sans MS" w:hAnsi="Comic Sans MS"/>
          <w:sz w:val="22"/>
          <w:szCs w:val="22"/>
        </w:rPr>
        <w:t>, PRAMAGGIORE, ROBERT.</w:t>
      </w:r>
    </w:p>
    <w:p w:rsidR="009D75E6" w:rsidRPr="00A804FF" w:rsidRDefault="00627141" w:rsidP="009D75E6">
      <w:pPr>
        <w:rPr>
          <w:rFonts w:ascii="Comic Sans MS" w:hAnsi="Comic Sans MS"/>
          <w:sz w:val="22"/>
          <w:szCs w:val="22"/>
        </w:rPr>
      </w:pPr>
      <w:r w:rsidRPr="00A804FF">
        <w:rPr>
          <w:rFonts w:ascii="Comic Sans MS" w:hAnsi="Comic Sans MS"/>
          <w:b/>
          <w:bCs/>
          <w:color w:val="000000"/>
          <w:sz w:val="22"/>
          <w:szCs w:val="22"/>
          <w:u w:val="single"/>
        </w:rPr>
        <w:t>ABSENT</w:t>
      </w:r>
      <w:r w:rsidR="007C2B5D" w:rsidRPr="00A804FF">
        <w:rPr>
          <w:rFonts w:ascii="Comic Sans MS" w:hAnsi="Comic Sans MS"/>
          <w:b/>
          <w:bCs/>
          <w:color w:val="000000"/>
          <w:sz w:val="22"/>
          <w:szCs w:val="22"/>
          <w:u w:val="single"/>
        </w:rPr>
        <w:t>(S)</w:t>
      </w:r>
      <w:r w:rsidRPr="00A804FF">
        <w:rPr>
          <w:rFonts w:ascii="Comic Sans MS" w:hAnsi="Comic Sans MS"/>
          <w:b/>
          <w:bCs/>
          <w:color w:val="000000"/>
          <w:sz w:val="22"/>
          <w:szCs w:val="22"/>
          <w:u w:val="single"/>
        </w:rPr>
        <w:t xml:space="preserve"> EXCUSĒ</w:t>
      </w:r>
      <w:r w:rsidR="007C2B5D" w:rsidRPr="00A804FF">
        <w:rPr>
          <w:rFonts w:ascii="Comic Sans MS" w:hAnsi="Comic Sans MS"/>
          <w:b/>
          <w:bCs/>
          <w:color w:val="000000"/>
          <w:sz w:val="22"/>
          <w:szCs w:val="22"/>
          <w:u w:val="single"/>
        </w:rPr>
        <w:t>(S</w:t>
      </w:r>
      <w:r w:rsidR="00523F34" w:rsidRPr="00A804FF">
        <w:rPr>
          <w:rFonts w:ascii="Comic Sans MS" w:hAnsi="Comic Sans MS"/>
          <w:b/>
          <w:bCs/>
          <w:color w:val="000000"/>
          <w:sz w:val="22"/>
          <w:szCs w:val="22"/>
          <w:u w:val="single"/>
        </w:rPr>
        <w:t>)</w:t>
      </w:r>
      <w:r w:rsidR="00523F34" w:rsidRPr="00A804FF">
        <w:rPr>
          <w:rFonts w:ascii="Comic Sans MS" w:hAnsi="Comic Sans MS"/>
          <w:b/>
          <w:bCs/>
          <w:color w:val="000000"/>
          <w:sz w:val="22"/>
          <w:szCs w:val="22"/>
        </w:rPr>
        <w:t>:</w:t>
      </w:r>
      <w:r w:rsidR="007C2B5D" w:rsidRPr="00A804FF">
        <w:rPr>
          <w:rFonts w:ascii="Comic Sans MS" w:hAnsi="Comic Sans MS"/>
          <w:bCs/>
          <w:color w:val="000000"/>
          <w:sz w:val="22"/>
          <w:szCs w:val="22"/>
        </w:rPr>
        <w:t xml:space="preserve"> </w:t>
      </w:r>
      <w:r w:rsidR="00523F34" w:rsidRPr="00A804FF">
        <w:rPr>
          <w:rFonts w:ascii="Comic Sans MS" w:hAnsi="Comic Sans MS"/>
          <w:sz w:val="22"/>
          <w:szCs w:val="22"/>
        </w:rPr>
        <w:t>M. Joël PARIS</w:t>
      </w:r>
    </w:p>
    <w:p w:rsidR="00627141" w:rsidRPr="00A804FF" w:rsidRDefault="00627141" w:rsidP="00627141">
      <w:pPr>
        <w:jc w:val="both"/>
        <w:rPr>
          <w:rFonts w:ascii="Comic Sans MS" w:hAnsi="Comic Sans MS"/>
          <w:color w:val="000000"/>
          <w:sz w:val="22"/>
          <w:szCs w:val="22"/>
        </w:rPr>
      </w:pPr>
    </w:p>
    <w:p w:rsidR="00627141" w:rsidRPr="00E13D11" w:rsidRDefault="00627141" w:rsidP="00627141">
      <w:pPr>
        <w:jc w:val="both"/>
        <w:rPr>
          <w:rFonts w:ascii="Comic Sans MS" w:hAnsi="Comic Sans MS"/>
          <w:color w:val="000000"/>
          <w:sz w:val="22"/>
          <w:szCs w:val="22"/>
        </w:rPr>
      </w:pPr>
      <w:r w:rsidRPr="00E13D11">
        <w:rPr>
          <w:rFonts w:ascii="Comic Sans MS" w:hAnsi="Comic Sans MS"/>
          <w:b/>
          <w:bCs/>
          <w:color w:val="000000"/>
          <w:sz w:val="22"/>
          <w:szCs w:val="22"/>
          <w:u w:val="single"/>
        </w:rPr>
        <w:t>ABSENT</w:t>
      </w:r>
      <w:r w:rsidR="007C2B5D" w:rsidRPr="00E13D11">
        <w:rPr>
          <w:rFonts w:ascii="Comic Sans MS" w:hAnsi="Comic Sans MS"/>
          <w:b/>
          <w:bCs/>
          <w:color w:val="000000"/>
          <w:sz w:val="22"/>
          <w:szCs w:val="22"/>
          <w:u w:val="single"/>
        </w:rPr>
        <w:t>(S)</w:t>
      </w:r>
      <w:r w:rsidRPr="00E13D11">
        <w:rPr>
          <w:rFonts w:ascii="Comic Sans MS" w:hAnsi="Comic Sans MS"/>
          <w:b/>
          <w:bCs/>
          <w:color w:val="000000"/>
          <w:sz w:val="22"/>
          <w:szCs w:val="22"/>
          <w:u w:val="single"/>
        </w:rPr>
        <w:t xml:space="preserve"> NON EXCUSĒ</w:t>
      </w:r>
      <w:r w:rsidR="007C2B5D" w:rsidRPr="00E13D11">
        <w:rPr>
          <w:rFonts w:ascii="Comic Sans MS" w:hAnsi="Comic Sans MS"/>
          <w:b/>
          <w:bCs/>
          <w:color w:val="000000"/>
          <w:sz w:val="22"/>
          <w:szCs w:val="22"/>
          <w:u w:val="single"/>
        </w:rPr>
        <w:t>(S)</w:t>
      </w:r>
      <w:r w:rsidRPr="00E13D11">
        <w:rPr>
          <w:rFonts w:ascii="Comic Sans MS" w:hAnsi="Comic Sans MS"/>
          <w:b/>
          <w:bCs/>
          <w:color w:val="000000"/>
          <w:sz w:val="22"/>
          <w:szCs w:val="22"/>
        </w:rPr>
        <w:t xml:space="preserve"> : </w:t>
      </w:r>
      <w:r w:rsidRPr="00E13D11">
        <w:rPr>
          <w:rFonts w:ascii="Comic Sans MS" w:hAnsi="Comic Sans MS"/>
          <w:b/>
          <w:bCs/>
          <w:color w:val="000000"/>
          <w:sz w:val="22"/>
          <w:szCs w:val="22"/>
        </w:rPr>
        <w:tab/>
      </w:r>
      <w:r w:rsidR="007C2B5D" w:rsidRPr="00E13D11">
        <w:rPr>
          <w:rFonts w:ascii="Comic Sans MS" w:hAnsi="Comic Sans MS"/>
          <w:bCs/>
          <w:color w:val="000000"/>
          <w:sz w:val="22"/>
          <w:szCs w:val="22"/>
        </w:rPr>
        <w:t>NĒANT</w:t>
      </w:r>
    </w:p>
    <w:p w:rsidR="00627141" w:rsidRPr="00E13D11" w:rsidRDefault="00627141" w:rsidP="00627141">
      <w:pPr>
        <w:ind w:left="3261" w:hanging="3261"/>
        <w:jc w:val="both"/>
        <w:outlineLvl w:val="0"/>
        <w:rPr>
          <w:rFonts w:ascii="Comic Sans MS" w:hAnsi="Comic Sans MS"/>
          <w:color w:val="000000"/>
          <w:sz w:val="22"/>
          <w:szCs w:val="22"/>
        </w:rPr>
      </w:pPr>
      <w:r w:rsidRPr="00E13D11">
        <w:rPr>
          <w:rFonts w:ascii="Comic Sans MS" w:hAnsi="Comic Sans MS"/>
          <w:color w:val="000000"/>
          <w:sz w:val="22"/>
          <w:szCs w:val="22"/>
        </w:rPr>
        <w:tab/>
      </w:r>
      <w:r w:rsidRPr="00E13D11">
        <w:rPr>
          <w:rFonts w:ascii="Comic Sans MS" w:hAnsi="Comic Sans MS"/>
          <w:color w:val="000000"/>
          <w:sz w:val="22"/>
          <w:szCs w:val="22"/>
        </w:rPr>
        <w:tab/>
      </w:r>
    </w:p>
    <w:p w:rsidR="009D75E6" w:rsidRDefault="00627141" w:rsidP="009D75E6">
      <w:pPr>
        <w:rPr>
          <w:rFonts w:ascii="Comic Sans MS" w:hAnsi="Comic Sans MS"/>
          <w:sz w:val="22"/>
          <w:szCs w:val="22"/>
        </w:rPr>
      </w:pPr>
      <w:r w:rsidRPr="003E6D29">
        <w:rPr>
          <w:rFonts w:ascii="Comic Sans MS" w:hAnsi="Comic Sans MS"/>
          <w:b/>
          <w:bCs/>
          <w:color w:val="000000"/>
          <w:sz w:val="22"/>
          <w:szCs w:val="22"/>
          <w:u w:val="single"/>
        </w:rPr>
        <w:t>PROCURATION</w:t>
      </w:r>
      <w:r w:rsidR="007C2B5D">
        <w:rPr>
          <w:rFonts w:ascii="Comic Sans MS" w:hAnsi="Comic Sans MS"/>
          <w:b/>
          <w:bCs/>
          <w:color w:val="000000"/>
          <w:sz w:val="22"/>
          <w:szCs w:val="22"/>
          <w:u w:val="single"/>
        </w:rPr>
        <w:t>(S)</w:t>
      </w:r>
      <w:r w:rsidRPr="003E6D29">
        <w:rPr>
          <w:rFonts w:ascii="Comic Sans MS" w:hAnsi="Comic Sans MS"/>
          <w:b/>
          <w:bCs/>
          <w:color w:val="000000"/>
          <w:sz w:val="22"/>
          <w:szCs w:val="22"/>
        </w:rPr>
        <w:t xml:space="preserve"> </w:t>
      </w:r>
      <w:r w:rsidRPr="003E6D29">
        <w:rPr>
          <w:rFonts w:ascii="Comic Sans MS" w:hAnsi="Comic Sans MS"/>
          <w:b/>
          <w:color w:val="000000"/>
          <w:sz w:val="22"/>
          <w:szCs w:val="22"/>
        </w:rPr>
        <w:t>:</w:t>
      </w:r>
      <w:r w:rsidRPr="003E6D29">
        <w:rPr>
          <w:rFonts w:ascii="Comic Sans MS" w:hAnsi="Comic Sans MS"/>
          <w:color w:val="000000"/>
          <w:sz w:val="22"/>
          <w:szCs w:val="22"/>
        </w:rPr>
        <w:t xml:space="preserve"> </w:t>
      </w:r>
      <w:r w:rsidR="00523F34">
        <w:rPr>
          <w:rFonts w:ascii="Comic Sans MS" w:hAnsi="Comic Sans MS"/>
          <w:sz w:val="22"/>
          <w:szCs w:val="22"/>
        </w:rPr>
        <w:t>M. Joël PARIS à Mme Céline PRUVOST</w:t>
      </w:r>
    </w:p>
    <w:p w:rsidR="00F05D92" w:rsidRPr="007C2B5D" w:rsidRDefault="00F05D92" w:rsidP="009D75E6">
      <w:pPr>
        <w:rPr>
          <w:rFonts w:ascii="Comic Sans MS" w:hAnsi="Comic Sans MS"/>
          <w:sz w:val="22"/>
          <w:szCs w:val="22"/>
        </w:rPr>
      </w:pPr>
      <w:r>
        <w:rPr>
          <w:rFonts w:ascii="Comic Sans MS" w:hAnsi="Comic Sans MS"/>
          <w:color w:val="000000"/>
          <w:sz w:val="22"/>
          <w:szCs w:val="22"/>
        </w:rPr>
        <w:t xml:space="preserve">                                  M. Cédric CATILLION à M. Julien DEPARIS</w:t>
      </w:r>
    </w:p>
    <w:p w:rsidR="00755842" w:rsidRPr="003E6D29" w:rsidRDefault="00755842" w:rsidP="00270642">
      <w:pPr>
        <w:ind w:left="3261" w:hanging="3261"/>
        <w:jc w:val="both"/>
        <w:outlineLvl w:val="0"/>
        <w:rPr>
          <w:rFonts w:ascii="Comic Sans MS" w:hAnsi="Comic Sans MS"/>
          <w:color w:val="000000"/>
          <w:sz w:val="22"/>
          <w:szCs w:val="22"/>
        </w:rPr>
      </w:pPr>
      <w:r w:rsidRPr="003E6D29">
        <w:rPr>
          <w:rFonts w:ascii="Comic Sans MS" w:hAnsi="Comic Sans MS"/>
          <w:color w:val="000000"/>
          <w:sz w:val="22"/>
          <w:szCs w:val="22"/>
        </w:rPr>
        <w:tab/>
      </w:r>
      <w:r w:rsidRPr="003E6D29">
        <w:rPr>
          <w:rFonts w:ascii="Comic Sans MS" w:hAnsi="Comic Sans MS"/>
          <w:color w:val="000000"/>
          <w:sz w:val="22"/>
          <w:szCs w:val="22"/>
        </w:rPr>
        <w:tab/>
      </w:r>
      <w:r w:rsidRPr="003E6D29">
        <w:rPr>
          <w:rFonts w:ascii="Comic Sans MS" w:hAnsi="Comic Sans MS"/>
          <w:color w:val="000000"/>
          <w:sz w:val="22"/>
          <w:szCs w:val="22"/>
        </w:rPr>
        <w:tab/>
      </w:r>
      <w:r w:rsidRPr="003E6D29">
        <w:rPr>
          <w:rFonts w:ascii="Comic Sans MS" w:hAnsi="Comic Sans MS"/>
          <w:color w:val="000000"/>
          <w:sz w:val="22"/>
          <w:szCs w:val="22"/>
        </w:rPr>
        <w:tab/>
      </w:r>
      <w:r w:rsidRPr="003E6D29">
        <w:rPr>
          <w:rFonts w:ascii="Comic Sans MS" w:hAnsi="Comic Sans MS"/>
          <w:bCs/>
          <w:color w:val="000000"/>
          <w:sz w:val="22"/>
          <w:szCs w:val="22"/>
        </w:rPr>
        <w:tab/>
      </w:r>
    </w:p>
    <w:p w:rsidR="00F05D92" w:rsidRDefault="0011151C" w:rsidP="00553CA4">
      <w:pPr>
        <w:jc w:val="both"/>
        <w:rPr>
          <w:rFonts w:ascii="Comic Sans MS" w:hAnsi="Comic Sans MS"/>
          <w:sz w:val="22"/>
          <w:szCs w:val="22"/>
        </w:rPr>
      </w:pPr>
      <w:r w:rsidRPr="004018C8">
        <w:rPr>
          <w:rFonts w:ascii="Comic Sans MS" w:hAnsi="Comic Sans MS"/>
          <w:color w:val="000000" w:themeColor="text1"/>
          <w:sz w:val="22"/>
          <w:szCs w:val="22"/>
        </w:rPr>
        <w:t>L’ordre du jour était le suivant :</w:t>
      </w:r>
      <w:r w:rsidR="009A1785" w:rsidRPr="004018C8">
        <w:rPr>
          <w:rFonts w:ascii="Comic Sans MS" w:hAnsi="Comic Sans MS"/>
          <w:sz w:val="22"/>
          <w:szCs w:val="22"/>
        </w:rPr>
        <w:t xml:space="preserve"> </w:t>
      </w:r>
    </w:p>
    <w:p w:rsidR="00F05D92" w:rsidRPr="004018C8" w:rsidRDefault="00F05D92" w:rsidP="00553CA4">
      <w:pPr>
        <w:jc w:val="both"/>
        <w:rPr>
          <w:rFonts w:ascii="Comic Sans MS" w:hAnsi="Comic Sans MS"/>
          <w:sz w:val="22"/>
          <w:szCs w:val="22"/>
        </w:rPr>
      </w:pP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Désignation du secrétaire de séance.</w:t>
      </w:r>
    </w:p>
    <w:p w:rsidR="00523F34" w:rsidRPr="00523F34" w:rsidRDefault="00523F34" w:rsidP="00D07FA6">
      <w:pPr>
        <w:spacing w:line="240" w:lineRule="auto"/>
        <w:ind w:left="360" w:hanging="360"/>
        <w:jc w:val="both"/>
        <w:rPr>
          <w:rFonts w:ascii="Comic Sans MS" w:hAnsi="Comic Sans MS"/>
          <w:sz w:val="22"/>
          <w:szCs w:val="22"/>
        </w:rPr>
      </w:pPr>
      <w:r w:rsidRPr="00523F34">
        <w:rPr>
          <w:rFonts w:ascii="Comic Sans MS" w:hAnsi="Comic Sans MS"/>
          <w:sz w:val="22"/>
          <w:szCs w:val="22"/>
        </w:rPr>
        <w:t xml:space="preserve">     </w:t>
      </w:r>
      <w:r w:rsidR="00E521E0">
        <w:rPr>
          <w:rFonts w:ascii="Comic Sans MS" w:hAnsi="Comic Sans MS"/>
          <w:sz w:val="22"/>
          <w:szCs w:val="22"/>
        </w:rPr>
        <w:t xml:space="preserve"> </w:t>
      </w:r>
      <w:r w:rsidRPr="00523F34">
        <w:rPr>
          <w:rFonts w:ascii="Comic Sans MS" w:hAnsi="Comic Sans MS"/>
          <w:sz w:val="22"/>
          <w:szCs w:val="22"/>
        </w:rPr>
        <w:t>Informations et compte-rendu des décisions du maire.</w:t>
      </w:r>
    </w:p>
    <w:p w:rsidR="00523F34" w:rsidRPr="00523F34" w:rsidRDefault="00523F34" w:rsidP="00D07FA6">
      <w:pPr>
        <w:pStyle w:val="Paragraphedeliste"/>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Approbation du compte-rendu de la séance du conseil municipal du 28 mai 2021.</w:t>
      </w:r>
    </w:p>
    <w:p w:rsidR="00523F34" w:rsidRPr="00523F34" w:rsidRDefault="00523F34" w:rsidP="00D07FA6">
      <w:pPr>
        <w:pStyle w:val="Paragraphedeliste"/>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Finances: modification de la régie communale.</w:t>
      </w:r>
    </w:p>
    <w:p w:rsidR="00523F34" w:rsidRPr="00523F34" w:rsidRDefault="00523F34" w:rsidP="00D07FA6">
      <w:pPr>
        <w:pStyle w:val="Paragraphedeliste"/>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Finances: Décision Modificative n°01.</w:t>
      </w:r>
    </w:p>
    <w:p w:rsidR="00523F34" w:rsidRPr="00D07FA6" w:rsidRDefault="00D07FA6" w:rsidP="00D07FA6">
      <w:pPr>
        <w:numPr>
          <w:ilvl w:val="0"/>
          <w:numId w:val="1"/>
        </w:numPr>
        <w:spacing w:line="240" w:lineRule="auto"/>
        <w:ind w:left="360"/>
        <w:jc w:val="both"/>
        <w:rPr>
          <w:rFonts w:ascii="Comic Sans MS" w:hAnsi="Comic Sans MS"/>
          <w:sz w:val="22"/>
          <w:szCs w:val="22"/>
        </w:rPr>
      </w:pPr>
      <w:r w:rsidRPr="00D07FA6">
        <w:rPr>
          <w:rFonts w:ascii="Comic Sans MS" w:hAnsi="Comic Sans MS"/>
          <w:sz w:val="22"/>
          <w:szCs w:val="22"/>
        </w:rPr>
        <w:t>Finances: demande d’exonération de taxe foncière</w:t>
      </w:r>
      <w:r w:rsidR="00523F34" w:rsidRPr="00D07FA6">
        <w:rPr>
          <w:rFonts w:ascii="Comic Sans MS" w:hAnsi="Comic Sans MS"/>
          <w:sz w:val="22"/>
          <w:szCs w:val="22"/>
        </w:rPr>
        <w:t xml:space="preserve">                                          </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Urbanisme: convention d’occupation du domaine public par </w:t>
      </w:r>
      <w:proofErr w:type="spellStart"/>
      <w:r w:rsidRPr="00523F34">
        <w:rPr>
          <w:rFonts w:ascii="Comic Sans MS" w:hAnsi="Comic Sans MS"/>
          <w:sz w:val="22"/>
          <w:szCs w:val="22"/>
        </w:rPr>
        <w:t>Enedis</w:t>
      </w:r>
      <w:proofErr w:type="spellEnd"/>
      <w:r w:rsidRPr="00523F34">
        <w:rPr>
          <w:rFonts w:ascii="Comic Sans MS" w:hAnsi="Comic Sans MS"/>
          <w:sz w:val="22"/>
          <w:szCs w:val="22"/>
        </w:rPr>
        <w:t>.</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Urbanisme: procédure d’expropriation pour le projet de la CCI. </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Urbanisme: attribution de noms de voiries.</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Constitution d’un groupe de réflexion sur le développement du tourisme de mémoire. </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 Urbanisme : rétrocession de voirie à la commune.</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 Ressources humaines: modification du tableau des effectifs.</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 Intercommunalité : Adhésion de </w:t>
      </w:r>
      <w:proofErr w:type="spellStart"/>
      <w:r w:rsidRPr="00523F34">
        <w:rPr>
          <w:rFonts w:ascii="Comic Sans MS" w:hAnsi="Comic Sans MS"/>
          <w:sz w:val="22"/>
          <w:szCs w:val="22"/>
        </w:rPr>
        <w:t>Salouël</w:t>
      </w:r>
      <w:proofErr w:type="spellEnd"/>
      <w:r w:rsidRPr="00523F34">
        <w:rPr>
          <w:rFonts w:ascii="Comic Sans MS" w:hAnsi="Comic Sans MS"/>
          <w:sz w:val="22"/>
          <w:szCs w:val="22"/>
        </w:rPr>
        <w:t xml:space="preserve"> à la FDE. </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 Adhésion au groupement de commande de la FDE (mesure des polluants des </w:t>
      </w:r>
      <w:r w:rsidR="00E521E0">
        <w:rPr>
          <w:rFonts w:ascii="Comic Sans MS" w:hAnsi="Comic Sans MS"/>
          <w:sz w:val="22"/>
          <w:szCs w:val="22"/>
        </w:rPr>
        <w:t xml:space="preserve">       </w:t>
      </w:r>
      <w:r w:rsidRPr="00523F34">
        <w:rPr>
          <w:rFonts w:ascii="Comic Sans MS" w:hAnsi="Comic Sans MS"/>
          <w:sz w:val="22"/>
          <w:szCs w:val="22"/>
        </w:rPr>
        <w:t>bâtiments).</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 Ressources humaines: attribution des chèques cadeaux de Noël aux agents </w:t>
      </w:r>
      <w:r w:rsidR="00E521E0">
        <w:rPr>
          <w:rFonts w:ascii="Comic Sans MS" w:hAnsi="Comic Sans MS"/>
          <w:sz w:val="22"/>
          <w:szCs w:val="22"/>
        </w:rPr>
        <w:t xml:space="preserve"> </w:t>
      </w:r>
      <w:r w:rsidRPr="00523F34">
        <w:rPr>
          <w:rFonts w:ascii="Comic Sans MS" w:hAnsi="Comic Sans MS"/>
          <w:sz w:val="22"/>
          <w:szCs w:val="22"/>
        </w:rPr>
        <w:t xml:space="preserve">communaux </w:t>
      </w:r>
    </w:p>
    <w:p w:rsidR="00523F34" w:rsidRPr="00523F34" w:rsidRDefault="00523F34" w:rsidP="00D07FA6">
      <w:pPr>
        <w:numPr>
          <w:ilvl w:val="0"/>
          <w:numId w:val="1"/>
        </w:numPr>
        <w:spacing w:line="240" w:lineRule="auto"/>
        <w:ind w:left="360"/>
        <w:jc w:val="both"/>
        <w:rPr>
          <w:rFonts w:ascii="Comic Sans MS" w:hAnsi="Comic Sans MS"/>
          <w:sz w:val="22"/>
          <w:szCs w:val="22"/>
        </w:rPr>
      </w:pPr>
      <w:r w:rsidRPr="00523F34">
        <w:rPr>
          <w:rFonts w:ascii="Comic Sans MS" w:hAnsi="Comic Sans MS"/>
          <w:sz w:val="22"/>
          <w:szCs w:val="22"/>
        </w:rPr>
        <w:t xml:space="preserve"> Questions diverses.</w:t>
      </w:r>
    </w:p>
    <w:p w:rsidR="003817C2" w:rsidRPr="004018C8" w:rsidRDefault="003817C2" w:rsidP="003817C2">
      <w:pPr>
        <w:pStyle w:val="Paragraphedeliste"/>
        <w:spacing w:line="240" w:lineRule="auto"/>
        <w:ind w:left="405"/>
        <w:jc w:val="both"/>
        <w:rPr>
          <w:rFonts w:ascii="Comic Sans MS" w:hAnsi="Comic Sans MS"/>
          <w:sz w:val="22"/>
          <w:szCs w:val="22"/>
        </w:rPr>
      </w:pPr>
    </w:p>
    <w:p w:rsidR="00627141" w:rsidRPr="003E6D29" w:rsidRDefault="00627141" w:rsidP="00627141">
      <w:pPr>
        <w:pStyle w:val="Paragraphedeliste"/>
        <w:spacing w:line="240" w:lineRule="auto"/>
        <w:ind w:left="405"/>
        <w:jc w:val="both"/>
        <w:rPr>
          <w:rFonts w:ascii="Comic Sans MS" w:hAnsi="Comic Sans MS"/>
          <w:sz w:val="22"/>
          <w:szCs w:val="22"/>
        </w:rPr>
      </w:pPr>
      <w:r w:rsidRPr="003E6D29">
        <w:rPr>
          <w:rFonts w:ascii="Comic Sans MS" w:hAnsi="Comic Sans MS"/>
          <w:b/>
          <w:sz w:val="22"/>
          <w:szCs w:val="22"/>
          <w:u w:val="single"/>
        </w:rPr>
        <w:t>1: Désignation du/de la secrétaire de séance</w:t>
      </w:r>
      <w:r w:rsidR="00120619">
        <w:rPr>
          <w:rFonts w:ascii="Comic Sans MS" w:hAnsi="Comic Sans MS"/>
          <w:b/>
          <w:sz w:val="22"/>
          <w:szCs w:val="22"/>
          <w:u w:val="single"/>
        </w:rPr>
        <w:t>.</w:t>
      </w:r>
    </w:p>
    <w:p w:rsidR="00627141" w:rsidRPr="003E6D29" w:rsidRDefault="00627141" w:rsidP="00627141">
      <w:pPr>
        <w:pStyle w:val="Textebrut"/>
        <w:jc w:val="both"/>
        <w:rPr>
          <w:rFonts w:ascii="Comic Sans MS" w:hAnsi="Comic Sans MS"/>
          <w:sz w:val="22"/>
          <w:szCs w:val="22"/>
        </w:rPr>
      </w:pPr>
    </w:p>
    <w:p w:rsidR="00F05D92" w:rsidRPr="003E6D29" w:rsidRDefault="00F05D92" w:rsidP="00F05D92">
      <w:pPr>
        <w:pStyle w:val="Textebrut"/>
        <w:jc w:val="both"/>
        <w:rPr>
          <w:rFonts w:ascii="Comic Sans MS" w:hAnsi="Comic Sans MS"/>
          <w:sz w:val="22"/>
          <w:szCs w:val="22"/>
        </w:rPr>
      </w:pPr>
      <w:r>
        <w:rPr>
          <w:rFonts w:ascii="Comic Sans MS" w:hAnsi="Comic Sans MS"/>
          <w:sz w:val="22"/>
          <w:szCs w:val="22"/>
        </w:rPr>
        <w:t xml:space="preserve">Madame Véronique WARMĒ a été désignée </w:t>
      </w:r>
      <w:r w:rsidRPr="003E6D29">
        <w:rPr>
          <w:rFonts w:ascii="Comic Sans MS" w:hAnsi="Comic Sans MS"/>
          <w:sz w:val="22"/>
          <w:szCs w:val="22"/>
        </w:rPr>
        <w:t>secrétaire de séance sur proposition de M. GUĒANT.</w:t>
      </w:r>
    </w:p>
    <w:p w:rsidR="00627141" w:rsidRPr="003E6D29" w:rsidRDefault="00627141" w:rsidP="00627141">
      <w:pPr>
        <w:pStyle w:val="Textebrut"/>
        <w:jc w:val="both"/>
        <w:rPr>
          <w:rFonts w:ascii="Comic Sans MS" w:hAnsi="Comic Sans MS"/>
          <w:sz w:val="22"/>
          <w:szCs w:val="22"/>
        </w:rPr>
      </w:pPr>
    </w:p>
    <w:p w:rsidR="00627141" w:rsidRDefault="00627141" w:rsidP="00627141">
      <w:pPr>
        <w:jc w:val="center"/>
        <w:rPr>
          <w:rFonts w:ascii="Comic Sans MS" w:hAnsi="Comic Sans MS"/>
          <w:b/>
          <w:sz w:val="22"/>
          <w:szCs w:val="22"/>
        </w:rPr>
      </w:pPr>
      <w:r w:rsidRPr="003E6D29">
        <w:rPr>
          <w:rFonts w:ascii="Comic Sans MS" w:hAnsi="Comic Sans MS"/>
          <w:b/>
          <w:sz w:val="22"/>
          <w:szCs w:val="22"/>
        </w:rPr>
        <w:t xml:space="preserve">Pour : </w:t>
      </w:r>
      <w:r w:rsidR="0079764C">
        <w:rPr>
          <w:rFonts w:ascii="Comic Sans MS" w:hAnsi="Comic Sans MS"/>
          <w:b/>
          <w:sz w:val="22"/>
          <w:szCs w:val="22"/>
        </w:rPr>
        <w:t>14</w:t>
      </w:r>
      <w:r w:rsidR="00F05D92">
        <w:rPr>
          <w:rFonts w:ascii="Comic Sans MS" w:hAnsi="Comic Sans MS"/>
          <w:b/>
          <w:sz w:val="22"/>
          <w:szCs w:val="22"/>
        </w:rPr>
        <w:t xml:space="preserve"> (dont 2</w:t>
      </w:r>
      <w:r w:rsidR="009D75E6">
        <w:rPr>
          <w:rFonts w:ascii="Comic Sans MS" w:hAnsi="Comic Sans MS"/>
          <w:b/>
          <w:sz w:val="22"/>
          <w:szCs w:val="22"/>
        </w:rPr>
        <w:t xml:space="preserve"> procuration</w:t>
      </w:r>
      <w:r w:rsidR="00F05D92">
        <w:rPr>
          <w:rFonts w:ascii="Comic Sans MS" w:hAnsi="Comic Sans MS"/>
          <w:b/>
          <w:sz w:val="22"/>
          <w:szCs w:val="22"/>
        </w:rPr>
        <w:t>s</w:t>
      </w:r>
      <w:r w:rsidR="009D75E6">
        <w:rPr>
          <w:rFonts w:ascii="Comic Sans MS" w:hAnsi="Comic Sans MS"/>
          <w:b/>
          <w:sz w:val="22"/>
          <w:szCs w:val="22"/>
        </w:rPr>
        <w:t>)</w:t>
      </w:r>
      <w:r w:rsidRPr="003E6D29">
        <w:rPr>
          <w:rFonts w:ascii="Comic Sans MS" w:hAnsi="Comic Sans MS"/>
          <w:b/>
          <w:sz w:val="22"/>
          <w:szCs w:val="22"/>
        </w:rPr>
        <w:tab/>
        <w:t>Contre : 0</w:t>
      </w:r>
      <w:r w:rsidRPr="003E6D29">
        <w:rPr>
          <w:rFonts w:ascii="Comic Sans MS" w:hAnsi="Comic Sans MS"/>
          <w:b/>
          <w:sz w:val="22"/>
          <w:szCs w:val="22"/>
        </w:rPr>
        <w:tab/>
      </w:r>
      <w:r w:rsidRPr="003E6D29">
        <w:rPr>
          <w:rFonts w:ascii="Comic Sans MS" w:hAnsi="Comic Sans MS"/>
          <w:b/>
          <w:sz w:val="22"/>
          <w:szCs w:val="22"/>
        </w:rPr>
        <w:tab/>
        <w:t>Abstention : 0</w:t>
      </w:r>
    </w:p>
    <w:p w:rsidR="004B6865" w:rsidRDefault="004B6865" w:rsidP="00627141">
      <w:pPr>
        <w:jc w:val="center"/>
        <w:rPr>
          <w:rFonts w:ascii="Comic Sans MS" w:hAnsi="Comic Sans MS"/>
          <w:b/>
          <w:sz w:val="22"/>
          <w:szCs w:val="22"/>
        </w:rPr>
      </w:pPr>
    </w:p>
    <w:p w:rsidR="004B6865" w:rsidRDefault="004B6865" w:rsidP="004B6865">
      <w:pPr>
        <w:spacing w:line="240" w:lineRule="auto"/>
        <w:rPr>
          <w:rFonts w:ascii="Comic Sans MS" w:hAnsi="Comic Sans MS"/>
          <w:b/>
          <w:sz w:val="22"/>
          <w:szCs w:val="22"/>
          <w:u w:val="single"/>
        </w:rPr>
      </w:pPr>
      <w:r w:rsidRPr="00480C16">
        <w:rPr>
          <w:rFonts w:ascii="Comic Sans MS" w:hAnsi="Comic Sans MS"/>
          <w:b/>
          <w:sz w:val="22"/>
          <w:szCs w:val="22"/>
          <w:u w:val="single"/>
        </w:rPr>
        <w:t>Informations et compte-rendu des décisions du maire</w:t>
      </w:r>
    </w:p>
    <w:p w:rsidR="004B6865" w:rsidRDefault="004B6865" w:rsidP="004B6865">
      <w:pPr>
        <w:jc w:val="center"/>
        <w:rPr>
          <w:rFonts w:ascii="Comic Sans MS" w:hAnsi="Comic Sans MS"/>
          <w:b/>
          <w:sz w:val="22"/>
          <w:szCs w:val="22"/>
          <w:u w:val="single"/>
        </w:rPr>
      </w:pPr>
    </w:p>
    <w:p w:rsidR="004B6865" w:rsidRDefault="004B6865" w:rsidP="004B6865">
      <w:pPr>
        <w:rPr>
          <w:rFonts w:ascii="Comic Sans MS" w:hAnsi="Comic Sans MS"/>
          <w:sz w:val="22"/>
          <w:szCs w:val="22"/>
        </w:rPr>
      </w:pPr>
      <w:r>
        <w:rPr>
          <w:rFonts w:ascii="Comic Sans MS" w:hAnsi="Comic Sans MS"/>
          <w:sz w:val="22"/>
          <w:szCs w:val="22"/>
        </w:rPr>
        <w:t>Après avoir présenté Mme LE GAC Julie (nouvelle secrétaire de mairie) aux membres de l’assemblée, M. le Maire expose les décisions qu’il a été amené à prendre dans la cadre des délégations qui lui ont été confiés, ainsi que les informations portées à la connaissance des élus.</w:t>
      </w:r>
    </w:p>
    <w:p w:rsidR="004B6865" w:rsidRDefault="004B6865" w:rsidP="004B6865">
      <w:pPr>
        <w:rPr>
          <w:rFonts w:ascii="Comic Sans MS" w:hAnsi="Comic Sans MS"/>
          <w:sz w:val="22"/>
          <w:szCs w:val="22"/>
        </w:rPr>
      </w:pPr>
    </w:p>
    <w:p w:rsidR="004B6865" w:rsidRPr="00360237" w:rsidRDefault="004B6865" w:rsidP="00360237">
      <w:pPr>
        <w:pStyle w:val="Paragraphedeliste"/>
        <w:numPr>
          <w:ilvl w:val="0"/>
          <w:numId w:val="8"/>
        </w:numPr>
        <w:rPr>
          <w:rFonts w:ascii="Comic Sans MS" w:hAnsi="Comic Sans MS"/>
          <w:sz w:val="22"/>
          <w:szCs w:val="22"/>
        </w:rPr>
      </w:pPr>
      <w:r w:rsidRPr="00360237">
        <w:rPr>
          <w:rFonts w:ascii="Comic Sans MS" w:hAnsi="Comic Sans MS"/>
          <w:sz w:val="22"/>
          <w:szCs w:val="22"/>
        </w:rPr>
        <w:t>Point sur les effectifs scolaires (tableau en pièce jointe)</w:t>
      </w:r>
    </w:p>
    <w:p w:rsidR="004B6865" w:rsidRDefault="004B6865" w:rsidP="004B6865">
      <w:pPr>
        <w:rPr>
          <w:rFonts w:ascii="Comic Sans MS" w:hAnsi="Comic Sans MS"/>
          <w:sz w:val="22"/>
          <w:szCs w:val="22"/>
        </w:rPr>
      </w:pPr>
    </w:p>
    <w:p w:rsidR="004B6865" w:rsidRDefault="004B6865" w:rsidP="00086225">
      <w:pPr>
        <w:ind w:right="-144" w:firstLine="284"/>
        <w:rPr>
          <w:rFonts w:ascii="Comic Sans MS" w:hAnsi="Comic Sans MS"/>
          <w:sz w:val="22"/>
          <w:szCs w:val="22"/>
        </w:rPr>
      </w:pPr>
      <w:r>
        <w:rPr>
          <w:rFonts w:ascii="Comic Sans MS" w:hAnsi="Comic Sans MS"/>
          <w:sz w:val="22"/>
          <w:szCs w:val="22"/>
        </w:rPr>
        <w:t>M. GUĒANT rappelle que les effectifs minimum</w:t>
      </w:r>
      <w:r w:rsidR="00916847">
        <w:rPr>
          <w:rFonts w:ascii="Comic Sans MS" w:hAnsi="Comic Sans MS"/>
          <w:sz w:val="22"/>
          <w:szCs w:val="22"/>
        </w:rPr>
        <w:t xml:space="preserve"> par classe ont été abaissés par l’Education Nationale à 24 élèves par classe soit 96 élèves pour le RPI Blangy-Glisy. Le nombre d’élèves extérieurs aux </w:t>
      </w:r>
      <w:proofErr w:type="gramStart"/>
      <w:r w:rsidR="00916847">
        <w:rPr>
          <w:rFonts w:ascii="Comic Sans MS" w:hAnsi="Comic Sans MS"/>
          <w:sz w:val="22"/>
          <w:szCs w:val="22"/>
        </w:rPr>
        <w:t>communes</w:t>
      </w:r>
      <w:proofErr w:type="gramEnd"/>
      <w:r w:rsidR="00916847">
        <w:rPr>
          <w:rFonts w:ascii="Comic Sans MS" w:hAnsi="Comic Sans MS"/>
          <w:sz w:val="22"/>
          <w:szCs w:val="22"/>
        </w:rPr>
        <w:t xml:space="preserve"> est appelé à diminuer puisque les communes ont toutes désormais obligation de scolariser les enfants dès l’année où ils atteignent 3 ans.</w:t>
      </w:r>
    </w:p>
    <w:p w:rsidR="00916847" w:rsidRDefault="00916847" w:rsidP="00086225">
      <w:pPr>
        <w:ind w:right="-2" w:firstLine="284"/>
        <w:rPr>
          <w:rFonts w:ascii="Comic Sans MS" w:hAnsi="Comic Sans MS"/>
          <w:sz w:val="22"/>
          <w:szCs w:val="22"/>
        </w:rPr>
      </w:pPr>
      <w:r>
        <w:rPr>
          <w:rFonts w:ascii="Comic Sans MS" w:hAnsi="Comic Sans MS"/>
          <w:sz w:val="22"/>
          <w:szCs w:val="22"/>
        </w:rPr>
        <w:t>Le projet de logement du Centre-Bourg devrait permettre de pérenniser notre école, qui pourrait être menacée d’une fermeture de classe</w:t>
      </w:r>
      <w:r w:rsidR="00086225">
        <w:rPr>
          <w:rFonts w:ascii="Comic Sans MS" w:hAnsi="Comic Sans MS"/>
          <w:sz w:val="22"/>
          <w:szCs w:val="22"/>
        </w:rPr>
        <w:t xml:space="preserve"> sans l’arrivée de nouveaux habitants.</w:t>
      </w:r>
    </w:p>
    <w:p w:rsidR="002E41A4" w:rsidRDefault="002E41A4" w:rsidP="00086225">
      <w:pPr>
        <w:ind w:right="-2" w:firstLine="284"/>
        <w:rPr>
          <w:rFonts w:ascii="Comic Sans MS" w:hAnsi="Comic Sans MS"/>
          <w:sz w:val="22"/>
          <w:szCs w:val="22"/>
        </w:rPr>
      </w:pPr>
    </w:p>
    <w:p w:rsidR="00086225" w:rsidRDefault="002E41A4" w:rsidP="00360237">
      <w:pPr>
        <w:ind w:firstLine="284"/>
        <w:rPr>
          <w:rFonts w:ascii="Comic Sans MS" w:hAnsi="Comic Sans MS"/>
          <w:sz w:val="22"/>
          <w:szCs w:val="22"/>
        </w:rPr>
      </w:pPr>
      <w:r>
        <w:rPr>
          <w:rFonts w:ascii="Comic Sans MS" w:hAnsi="Comic Sans MS"/>
          <w:sz w:val="22"/>
          <w:szCs w:val="22"/>
        </w:rPr>
        <w:t xml:space="preserve">A ce titre M.GUĒANT </w:t>
      </w:r>
      <w:r w:rsidR="00086225">
        <w:rPr>
          <w:rFonts w:ascii="Comic Sans MS" w:hAnsi="Comic Sans MS"/>
          <w:sz w:val="22"/>
          <w:szCs w:val="22"/>
        </w:rPr>
        <w:t xml:space="preserve">annonce qu’il souhaite que la réflexion sur la réalisation du parc paysager sur la </w:t>
      </w:r>
      <w:r w:rsidRPr="002E41A4">
        <w:rPr>
          <w:rFonts w:ascii="Comic Sans MS" w:hAnsi="Comic Sans MS"/>
          <w:color w:val="000000" w:themeColor="text1"/>
          <w:sz w:val="22"/>
          <w:szCs w:val="22"/>
        </w:rPr>
        <w:t>partie non cédée du</w:t>
      </w:r>
      <w:r>
        <w:rPr>
          <w:rFonts w:ascii="Comic Sans MS" w:hAnsi="Comic Sans MS"/>
          <w:color w:val="FF0000"/>
          <w:sz w:val="22"/>
          <w:szCs w:val="22"/>
        </w:rPr>
        <w:t xml:space="preserve"> </w:t>
      </w:r>
      <w:r w:rsidR="00086225">
        <w:rPr>
          <w:rFonts w:ascii="Comic Sans MS" w:hAnsi="Comic Sans MS"/>
          <w:sz w:val="22"/>
          <w:szCs w:val="22"/>
        </w:rPr>
        <w:t>centre-bourg, commence avant ou simultanément aux travaux de construction.</w:t>
      </w:r>
    </w:p>
    <w:p w:rsidR="00360237" w:rsidRDefault="00360237" w:rsidP="004B6865">
      <w:pPr>
        <w:rPr>
          <w:rFonts w:ascii="Comic Sans MS" w:hAnsi="Comic Sans MS"/>
          <w:sz w:val="22"/>
          <w:szCs w:val="22"/>
        </w:rPr>
      </w:pPr>
    </w:p>
    <w:p w:rsidR="00360237" w:rsidRPr="00360237" w:rsidRDefault="00360237" w:rsidP="00360237">
      <w:pPr>
        <w:pStyle w:val="Paragraphedeliste"/>
        <w:numPr>
          <w:ilvl w:val="0"/>
          <w:numId w:val="8"/>
        </w:numPr>
        <w:rPr>
          <w:rFonts w:ascii="Comic Sans MS" w:hAnsi="Comic Sans MS"/>
          <w:sz w:val="22"/>
          <w:szCs w:val="22"/>
        </w:rPr>
      </w:pPr>
      <w:r w:rsidRPr="00360237">
        <w:rPr>
          <w:rFonts w:ascii="Comic Sans MS" w:hAnsi="Comic Sans MS"/>
          <w:sz w:val="22"/>
          <w:szCs w:val="22"/>
        </w:rPr>
        <w:t>M. le Maire annonce que la signature de l’acte d’achat d’une nouvelle parcelle de marais jouxtant le chemin aura lieu le vendredi 8 octobre 2021.</w:t>
      </w:r>
    </w:p>
    <w:p w:rsidR="004B6865" w:rsidRDefault="004B6865" w:rsidP="004B6865">
      <w:pPr>
        <w:rPr>
          <w:rFonts w:ascii="Comic Sans MS" w:hAnsi="Comic Sans MS"/>
          <w:b/>
          <w:sz w:val="22"/>
          <w:szCs w:val="22"/>
        </w:rPr>
      </w:pPr>
    </w:p>
    <w:p w:rsidR="00360237" w:rsidRPr="00360237" w:rsidRDefault="00360237" w:rsidP="00360237">
      <w:pPr>
        <w:pStyle w:val="Paragraphedeliste"/>
        <w:numPr>
          <w:ilvl w:val="0"/>
          <w:numId w:val="8"/>
        </w:numPr>
        <w:rPr>
          <w:rFonts w:ascii="Comic Sans MS" w:hAnsi="Comic Sans MS"/>
          <w:b/>
          <w:sz w:val="22"/>
          <w:szCs w:val="22"/>
        </w:rPr>
      </w:pPr>
      <w:r>
        <w:rPr>
          <w:rFonts w:ascii="Comic Sans MS" w:hAnsi="Comic Sans MS"/>
          <w:sz w:val="22"/>
          <w:szCs w:val="22"/>
        </w:rPr>
        <w:t xml:space="preserve">Il annonce que le véhicule communal est hors-service et qu’il convient d’acquérir un véhicule d’occasion pour le remplacer. Ce véhicule permettra d’attendre le </w:t>
      </w:r>
      <w:r w:rsidRPr="002E41A4">
        <w:rPr>
          <w:rFonts w:ascii="Comic Sans MS" w:hAnsi="Comic Sans MS"/>
          <w:color w:val="000000" w:themeColor="text1"/>
          <w:sz w:val="22"/>
          <w:szCs w:val="22"/>
        </w:rPr>
        <w:t>moment</w:t>
      </w:r>
      <w:r>
        <w:rPr>
          <w:rFonts w:ascii="Comic Sans MS" w:hAnsi="Comic Sans MS"/>
          <w:sz w:val="22"/>
          <w:szCs w:val="22"/>
        </w:rPr>
        <w:t xml:space="preserve"> où la commune aura le budget suffisant pour l’achat d’un utilitaire électrique.</w:t>
      </w:r>
    </w:p>
    <w:p w:rsidR="00360237" w:rsidRPr="00360237" w:rsidRDefault="00360237" w:rsidP="00360237">
      <w:pPr>
        <w:pStyle w:val="Paragraphedeliste"/>
        <w:rPr>
          <w:rFonts w:ascii="Comic Sans MS" w:hAnsi="Comic Sans MS"/>
          <w:b/>
          <w:sz w:val="22"/>
          <w:szCs w:val="22"/>
        </w:rPr>
      </w:pPr>
    </w:p>
    <w:p w:rsidR="00360237" w:rsidRPr="00826812" w:rsidRDefault="00360237" w:rsidP="00360237">
      <w:pPr>
        <w:pStyle w:val="Paragraphedeliste"/>
        <w:numPr>
          <w:ilvl w:val="0"/>
          <w:numId w:val="8"/>
        </w:numPr>
        <w:rPr>
          <w:rFonts w:ascii="Comic Sans MS" w:hAnsi="Comic Sans MS"/>
          <w:b/>
          <w:sz w:val="22"/>
          <w:szCs w:val="22"/>
        </w:rPr>
      </w:pPr>
      <w:r>
        <w:rPr>
          <w:rFonts w:ascii="Comic Sans MS" w:hAnsi="Comic Sans MS"/>
          <w:sz w:val="22"/>
          <w:szCs w:val="22"/>
        </w:rPr>
        <w:t xml:space="preserve">Mme </w:t>
      </w:r>
      <w:r w:rsidRPr="00360237">
        <w:rPr>
          <w:rFonts w:ascii="Comic Sans MS" w:hAnsi="Comic Sans MS" w:cs="Arial"/>
          <w:color w:val="000000"/>
          <w:sz w:val="22"/>
          <w:szCs w:val="22"/>
        </w:rPr>
        <w:t>QUIQUEMPOIS</w:t>
      </w:r>
      <w:r w:rsidR="00826812">
        <w:rPr>
          <w:rFonts w:ascii="Comic Sans MS" w:hAnsi="Comic Sans MS" w:cs="Arial"/>
          <w:color w:val="000000"/>
          <w:sz w:val="22"/>
          <w:szCs w:val="22"/>
        </w:rPr>
        <w:t xml:space="preserve"> a demandé la possibilité d’organiser des permanences publiques dans les locaux de la mairie.</w:t>
      </w:r>
    </w:p>
    <w:p w:rsidR="002E41A4" w:rsidRDefault="00826812" w:rsidP="00826812">
      <w:pPr>
        <w:pStyle w:val="Paragraphedeliste"/>
        <w:rPr>
          <w:rFonts w:ascii="Comic Sans MS" w:hAnsi="Comic Sans MS"/>
          <w:sz w:val="22"/>
          <w:szCs w:val="22"/>
        </w:rPr>
      </w:pPr>
      <w:r w:rsidRPr="00826812">
        <w:rPr>
          <w:rFonts w:ascii="Comic Sans MS" w:hAnsi="Comic Sans MS"/>
          <w:sz w:val="22"/>
          <w:szCs w:val="22"/>
        </w:rPr>
        <w:t xml:space="preserve">M. le Maire lui a répondu que ces permanences pourraient débuter </w:t>
      </w:r>
      <w:r>
        <w:rPr>
          <w:rFonts w:ascii="Comic Sans MS" w:hAnsi="Comic Sans MS"/>
          <w:sz w:val="22"/>
          <w:szCs w:val="22"/>
        </w:rPr>
        <w:t xml:space="preserve">à l’issue de la décision du Tribunal Administratif suite au recours formulé sur les élections départementales du Canton </w:t>
      </w:r>
      <w:r w:rsidR="002E41A4" w:rsidRPr="002E41A4">
        <w:rPr>
          <w:rFonts w:ascii="Comic Sans MS" w:hAnsi="Comic Sans MS"/>
          <w:color w:val="000000" w:themeColor="text1"/>
          <w:sz w:val="22"/>
          <w:szCs w:val="22"/>
        </w:rPr>
        <w:t>Amiens-4.</w:t>
      </w:r>
      <w:r>
        <w:rPr>
          <w:rFonts w:ascii="Comic Sans MS" w:hAnsi="Comic Sans MS"/>
          <w:color w:val="FF0000"/>
          <w:sz w:val="22"/>
          <w:szCs w:val="22"/>
        </w:rPr>
        <w:t xml:space="preserve"> </w:t>
      </w:r>
      <w:r w:rsidRPr="00826812">
        <w:rPr>
          <w:rFonts w:ascii="Comic Sans MS" w:hAnsi="Comic Sans MS"/>
          <w:sz w:val="22"/>
          <w:szCs w:val="22"/>
        </w:rPr>
        <w:t>Décision</w:t>
      </w:r>
      <w:r>
        <w:rPr>
          <w:rFonts w:ascii="Comic Sans MS" w:hAnsi="Comic Sans MS"/>
          <w:sz w:val="22"/>
          <w:szCs w:val="22"/>
        </w:rPr>
        <w:t xml:space="preserve"> </w:t>
      </w:r>
      <w:r w:rsidRPr="00826812">
        <w:rPr>
          <w:rFonts w:ascii="Comic Sans MS" w:hAnsi="Comic Sans MS"/>
          <w:sz w:val="22"/>
          <w:szCs w:val="22"/>
        </w:rPr>
        <w:t>attendue en octobre</w:t>
      </w:r>
      <w:r>
        <w:rPr>
          <w:rFonts w:ascii="Comic Sans MS" w:hAnsi="Comic Sans MS"/>
          <w:sz w:val="22"/>
          <w:szCs w:val="22"/>
        </w:rPr>
        <w:t>.</w:t>
      </w:r>
    </w:p>
    <w:p w:rsidR="00F93B2F" w:rsidRDefault="00F93B2F" w:rsidP="00826812">
      <w:pPr>
        <w:pStyle w:val="Paragraphedeliste"/>
        <w:rPr>
          <w:rFonts w:ascii="Comic Sans MS" w:hAnsi="Comic Sans MS"/>
          <w:sz w:val="22"/>
          <w:szCs w:val="22"/>
        </w:rPr>
      </w:pPr>
    </w:p>
    <w:p w:rsidR="002E41A4" w:rsidRDefault="002E41A4" w:rsidP="002E41A4">
      <w:pPr>
        <w:pStyle w:val="Paragraphedeliste"/>
        <w:numPr>
          <w:ilvl w:val="0"/>
          <w:numId w:val="12"/>
        </w:numPr>
        <w:autoSpaceDN w:val="0"/>
        <w:spacing w:line="240" w:lineRule="auto"/>
        <w:ind w:left="709" w:hanging="425"/>
        <w:contextualSpacing w:val="0"/>
      </w:pPr>
      <w:r>
        <w:rPr>
          <w:rFonts w:ascii="Comic Sans MS" w:hAnsi="Comic Sans MS"/>
          <w:color w:val="000000"/>
          <w:sz w:val="22"/>
          <w:szCs w:val="22"/>
        </w:rPr>
        <w:t xml:space="preserve">M. BOUTEILLE informe qu'en juillet, après les fortes pluies, à l'intersection des  rues du Mail et Louis Warmé, l'évacuation des eaux pluviales ne se faisait plus.  Les avaloirs refoulaient l'eau, inondant deux habitations voisines.  </w:t>
      </w:r>
    </w:p>
    <w:p w:rsidR="002E41A4" w:rsidRDefault="002E41A4" w:rsidP="002E41A4">
      <w:pPr>
        <w:pStyle w:val="Paragraphedeliste"/>
        <w:ind w:left="709"/>
        <w:rPr>
          <w:color w:val="000000"/>
        </w:rPr>
      </w:pPr>
      <w:r>
        <w:rPr>
          <w:rFonts w:ascii="Comic Sans MS" w:hAnsi="Comic Sans MS"/>
          <w:color w:val="000000"/>
          <w:sz w:val="22"/>
          <w:szCs w:val="22"/>
        </w:rPr>
        <w:t xml:space="preserve">Le service assainissement d'Amiens Métropole  est intervenu et a  détecté après le passage d'une caméra que la canalisation était bouchée à proximité du </w:t>
      </w:r>
      <w:r>
        <w:rPr>
          <w:rFonts w:ascii="Comic Sans MS" w:hAnsi="Comic Sans MS"/>
          <w:color w:val="000000"/>
          <w:sz w:val="22"/>
          <w:szCs w:val="22"/>
        </w:rPr>
        <w:lastRenderedPageBreak/>
        <w:t>déversement dans le fossé donnant dans l'étang Colette.  Après un déboisement partiel des rives,  il s'est avéré que la dernière buse de la canalisation était déboitée puis que la végétation empêchait l'écoulement.</w:t>
      </w:r>
    </w:p>
    <w:p w:rsidR="002E41A4" w:rsidRDefault="002E41A4" w:rsidP="002E41A4">
      <w:pPr>
        <w:pStyle w:val="Paragraphedeliste"/>
        <w:ind w:left="709"/>
        <w:rPr>
          <w:color w:val="000000"/>
        </w:rPr>
      </w:pPr>
      <w:r>
        <w:rPr>
          <w:rFonts w:ascii="Comic Sans MS" w:hAnsi="Comic Sans MS"/>
          <w:color w:val="000000"/>
          <w:sz w:val="22"/>
          <w:szCs w:val="22"/>
        </w:rPr>
        <w:t>La buse a été remplacée par une en PVC.</w:t>
      </w:r>
    </w:p>
    <w:p w:rsidR="00F93B2F" w:rsidRPr="00A97F8A" w:rsidRDefault="00E62CA2" w:rsidP="002E41A4">
      <w:pPr>
        <w:pStyle w:val="Paragraphedeliste"/>
        <w:ind w:left="709"/>
        <w:rPr>
          <w:rFonts w:ascii="Comic Sans MS" w:hAnsi="Comic Sans MS"/>
          <w:color w:val="9BBB59" w:themeColor="accent3"/>
          <w:sz w:val="22"/>
          <w:szCs w:val="22"/>
        </w:rPr>
      </w:pPr>
      <w:r w:rsidRPr="00A97F8A">
        <w:rPr>
          <w:rFonts w:ascii="Comic Sans MS" w:hAnsi="Comic Sans MS"/>
          <w:color w:val="9BBB59" w:themeColor="accent3"/>
          <w:sz w:val="22"/>
          <w:szCs w:val="22"/>
        </w:rPr>
        <w:t xml:space="preserve">. </w:t>
      </w:r>
      <w:r w:rsidR="00F93B2F" w:rsidRPr="00A97F8A">
        <w:rPr>
          <w:rFonts w:ascii="Comic Sans MS" w:hAnsi="Comic Sans MS"/>
          <w:color w:val="9BBB59" w:themeColor="accent3"/>
          <w:sz w:val="22"/>
          <w:szCs w:val="22"/>
        </w:rPr>
        <w:t xml:space="preserve"> </w:t>
      </w:r>
    </w:p>
    <w:p w:rsidR="00826812" w:rsidRPr="003E6D29" w:rsidRDefault="00826812" w:rsidP="00826812">
      <w:pPr>
        <w:pStyle w:val="Paragraphedeliste"/>
        <w:rPr>
          <w:rFonts w:ascii="Comic Sans MS" w:hAnsi="Comic Sans MS"/>
          <w:b/>
          <w:sz w:val="22"/>
          <w:szCs w:val="22"/>
        </w:rPr>
      </w:pPr>
    </w:p>
    <w:p w:rsidR="00F040E2" w:rsidRPr="00120619" w:rsidRDefault="00650B41" w:rsidP="00F040E2">
      <w:pPr>
        <w:jc w:val="both"/>
        <w:rPr>
          <w:rFonts w:ascii="Comic Sans MS" w:hAnsi="Comic Sans MS"/>
          <w:b/>
          <w:sz w:val="22"/>
          <w:szCs w:val="22"/>
          <w:u w:val="single"/>
        </w:rPr>
      </w:pPr>
      <w:bookmarkStart w:id="0" w:name="_Hlk69126196"/>
      <w:r w:rsidRPr="00120619">
        <w:rPr>
          <w:rFonts w:ascii="Comic Sans MS" w:hAnsi="Comic Sans MS"/>
          <w:b/>
          <w:sz w:val="22"/>
          <w:szCs w:val="22"/>
          <w:u w:val="single"/>
        </w:rPr>
        <w:t xml:space="preserve">2 : </w:t>
      </w:r>
      <w:bookmarkEnd w:id="0"/>
      <w:r w:rsidR="00F040E2" w:rsidRPr="00120619">
        <w:rPr>
          <w:rFonts w:ascii="Comic Sans MS" w:hAnsi="Comic Sans MS"/>
          <w:b/>
          <w:sz w:val="22"/>
          <w:szCs w:val="22"/>
          <w:u w:val="single"/>
        </w:rPr>
        <w:t>Approbation du compte-rendu de la séance du conseil municipal du 28 mai 2021</w:t>
      </w:r>
      <w:r w:rsidR="00120619">
        <w:rPr>
          <w:rFonts w:ascii="Comic Sans MS" w:hAnsi="Comic Sans MS"/>
          <w:b/>
          <w:sz w:val="22"/>
          <w:szCs w:val="22"/>
          <w:u w:val="single"/>
        </w:rPr>
        <w:t>.</w:t>
      </w:r>
    </w:p>
    <w:p w:rsidR="00F040E2" w:rsidRPr="00480C16" w:rsidRDefault="00F040E2" w:rsidP="00F040E2">
      <w:pPr>
        <w:pStyle w:val="Paragraphedeliste"/>
        <w:ind w:left="0"/>
        <w:jc w:val="both"/>
        <w:rPr>
          <w:rFonts w:ascii="Comic Sans MS" w:hAnsi="Comic Sans MS"/>
          <w:sz w:val="22"/>
          <w:szCs w:val="22"/>
        </w:rPr>
      </w:pPr>
    </w:p>
    <w:p w:rsidR="00F040E2" w:rsidRPr="00480C16" w:rsidRDefault="00F040E2" w:rsidP="00F040E2">
      <w:pPr>
        <w:pStyle w:val="Paragraphedeliste"/>
        <w:ind w:left="0"/>
        <w:jc w:val="both"/>
        <w:rPr>
          <w:rFonts w:ascii="Comic Sans MS" w:hAnsi="Comic Sans MS"/>
          <w:sz w:val="22"/>
          <w:szCs w:val="22"/>
        </w:rPr>
      </w:pPr>
      <w:r>
        <w:rPr>
          <w:rFonts w:ascii="Comic Sans MS" w:hAnsi="Comic Sans MS"/>
          <w:sz w:val="22"/>
          <w:szCs w:val="22"/>
        </w:rPr>
        <w:t>Le compte-rendu de la séance du conseil m</w:t>
      </w:r>
      <w:r w:rsidRPr="00480C16">
        <w:rPr>
          <w:rFonts w:ascii="Comic Sans MS" w:hAnsi="Comic Sans MS"/>
          <w:sz w:val="22"/>
          <w:szCs w:val="22"/>
        </w:rPr>
        <w:t xml:space="preserve">unicipal du </w:t>
      </w:r>
      <w:r>
        <w:rPr>
          <w:rFonts w:ascii="Comic Sans MS" w:hAnsi="Comic Sans MS"/>
          <w:sz w:val="22"/>
          <w:szCs w:val="22"/>
        </w:rPr>
        <w:t>28 mai 2021</w:t>
      </w:r>
      <w:r w:rsidRPr="00480C16">
        <w:rPr>
          <w:rFonts w:ascii="Comic Sans MS" w:hAnsi="Comic Sans MS"/>
          <w:sz w:val="22"/>
          <w:szCs w:val="22"/>
        </w:rPr>
        <w:t xml:space="preserve"> est approuvé</w:t>
      </w:r>
      <w:r>
        <w:rPr>
          <w:rFonts w:ascii="Comic Sans MS" w:hAnsi="Comic Sans MS"/>
          <w:sz w:val="22"/>
          <w:szCs w:val="22"/>
        </w:rPr>
        <w:t xml:space="preserve"> à l’unanimité.</w:t>
      </w:r>
    </w:p>
    <w:p w:rsidR="00650B41" w:rsidRDefault="00650B41" w:rsidP="00F040E2">
      <w:pPr>
        <w:jc w:val="both"/>
        <w:rPr>
          <w:rFonts w:ascii="Comic Sans MS" w:hAnsi="Comic Sans MS"/>
          <w:b/>
          <w:sz w:val="22"/>
          <w:szCs w:val="22"/>
        </w:rPr>
      </w:pPr>
    </w:p>
    <w:p w:rsidR="00F040E2" w:rsidRDefault="00E521E0" w:rsidP="00E521E0">
      <w:pPr>
        <w:jc w:val="both"/>
        <w:rPr>
          <w:rFonts w:ascii="Comic Sans MS" w:hAnsi="Comic Sans MS"/>
          <w:b/>
          <w:sz w:val="22"/>
          <w:szCs w:val="22"/>
        </w:rPr>
      </w:pPr>
      <w:r>
        <w:rPr>
          <w:rFonts w:ascii="Comic Sans MS" w:hAnsi="Comic Sans MS"/>
          <w:b/>
          <w:sz w:val="22"/>
          <w:szCs w:val="22"/>
        </w:rPr>
        <w:t xml:space="preserve">      </w:t>
      </w:r>
      <w:r w:rsidR="00AC6E8B">
        <w:rPr>
          <w:rFonts w:ascii="Comic Sans MS" w:hAnsi="Comic Sans MS"/>
          <w:b/>
          <w:sz w:val="22"/>
          <w:szCs w:val="22"/>
        </w:rPr>
        <w:t xml:space="preserve"> </w:t>
      </w:r>
      <w:r>
        <w:rPr>
          <w:rFonts w:ascii="Comic Sans MS" w:hAnsi="Comic Sans MS"/>
          <w:b/>
          <w:sz w:val="22"/>
          <w:szCs w:val="22"/>
        </w:rPr>
        <w:t xml:space="preserve"> </w:t>
      </w:r>
      <w:r w:rsidR="00F040E2" w:rsidRPr="00136C08">
        <w:rPr>
          <w:rFonts w:ascii="Comic Sans MS" w:hAnsi="Comic Sans MS"/>
          <w:b/>
          <w:sz w:val="22"/>
          <w:szCs w:val="22"/>
        </w:rPr>
        <w:t>Pour </w:t>
      </w:r>
      <w:r w:rsidR="00F040E2" w:rsidRPr="00612098">
        <w:rPr>
          <w:rFonts w:ascii="Comic Sans MS" w:hAnsi="Comic Sans MS"/>
          <w:b/>
          <w:sz w:val="22"/>
          <w:szCs w:val="22"/>
        </w:rPr>
        <w:t>:</w:t>
      </w:r>
      <w:r w:rsidR="00F040E2">
        <w:rPr>
          <w:rFonts w:ascii="Comic Sans MS" w:hAnsi="Comic Sans MS"/>
          <w:b/>
          <w:sz w:val="22"/>
          <w:szCs w:val="22"/>
        </w:rPr>
        <w:t xml:space="preserve"> 14 (dont 2 procurations) </w:t>
      </w:r>
      <w:r w:rsidR="00AC6E8B">
        <w:rPr>
          <w:rFonts w:ascii="Comic Sans MS" w:hAnsi="Comic Sans MS"/>
          <w:b/>
          <w:sz w:val="22"/>
          <w:szCs w:val="22"/>
        </w:rPr>
        <w:t xml:space="preserve"> </w:t>
      </w:r>
      <w:r w:rsidR="00F040E2" w:rsidRPr="00136C08">
        <w:rPr>
          <w:rFonts w:ascii="Comic Sans MS" w:hAnsi="Comic Sans MS"/>
          <w:b/>
          <w:sz w:val="22"/>
          <w:szCs w:val="22"/>
        </w:rPr>
        <w:t>Contre : 0</w:t>
      </w:r>
      <w:r w:rsidR="00F040E2" w:rsidRPr="00136C08">
        <w:rPr>
          <w:rFonts w:ascii="Comic Sans MS" w:hAnsi="Comic Sans MS"/>
          <w:b/>
          <w:sz w:val="22"/>
          <w:szCs w:val="22"/>
        </w:rPr>
        <w:tab/>
      </w:r>
      <w:r w:rsidR="00F040E2" w:rsidRPr="00136C08">
        <w:rPr>
          <w:rFonts w:ascii="Comic Sans MS" w:hAnsi="Comic Sans MS"/>
          <w:b/>
          <w:sz w:val="22"/>
          <w:szCs w:val="22"/>
        </w:rPr>
        <w:tab/>
        <w:t>Abstention : 0</w:t>
      </w:r>
    </w:p>
    <w:p w:rsidR="00F040E2" w:rsidRDefault="00AC6E8B" w:rsidP="00F040E2">
      <w:pPr>
        <w:ind w:firstLine="851"/>
        <w:jc w:val="both"/>
        <w:rPr>
          <w:rFonts w:ascii="Comic Sans MS" w:hAnsi="Comic Sans MS"/>
          <w:b/>
          <w:sz w:val="22"/>
          <w:szCs w:val="22"/>
        </w:rPr>
      </w:pPr>
      <w:r>
        <w:rPr>
          <w:rFonts w:ascii="Comic Sans MS" w:hAnsi="Comic Sans MS"/>
          <w:b/>
          <w:sz w:val="22"/>
          <w:szCs w:val="22"/>
        </w:rPr>
        <w:t xml:space="preserve"> </w:t>
      </w:r>
    </w:p>
    <w:p w:rsidR="00A804FF" w:rsidRPr="00120619" w:rsidRDefault="001E4081" w:rsidP="00A804FF">
      <w:pPr>
        <w:jc w:val="both"/>
        <w:rPr>
          <w:rFonts w:ascii="Comic Sans MS" w:hAnsi="Comic Sans MS"/>
          <w:b/>
          <w:sz w:val="22"/>
          <w:szCs w:val="22"/>
        </w:rPr>
      </w:pPr>
      <w:bookmarkStart w:id="1" w:name="_Hlk69126436"/>
      <w:r w:rsidRPr="00120619">
        <w:rPr>
          <w:rFonts w:ascii="Comic Sans MS" w:hAnsi="Comic Sans MS"/>
          <w:b/>
          <w:sz w:val="22"/>
          <w:szCs w:val="22"/>
          <w:u w:val="single"/>
        </w:rPr>
        <w:t>3</w:t>
      </w:r>
      <w:r w:rsidR="0056742E" w:rsidRPr="00120619">
        <w:rPr>
          <w:rFonts w:ascii="Comic Sans MS" w:hAnsi="Comic Sans MS"/>
          <w:b/>
          <w:sz w:val="22"/>
          <w:szCs w:val="22"/>
          <w:u w:val="single"/>
        </w:rPr>
        <w:t xml:space="preserve"> : </w:t>
      </w:r>
      <w:bookmarkStart w:id="2" w:name="_Hlk69126466"/>
      <w:bookmarkEnd w:id="1"/>
      <w:r w:rsidR="00A804FF" w:rsidRPr="00120619">
        <w:rPr>
          <w:rFonts w:ascii="Comic Sans MS" w:hAnsi="Comic Sans MS"/>
          <w:b/>
          <w:sz w:val="22"/>
          <w:szCs w:val="22"/>
          <w:u w:val="single"/>
        </w:rPr>
        <w:t>Finances: modification de la régie communale</w:t>
      </w:r>
      <w:r w:rsidR="00A804FF" w:rsidRPr="00120619">
        <w:rPr>
          <w:rFonts w:ascii="Comic Sans MS" w:hAnsi="Comic Sans MS"/>
          <w:b/>
          <w:sz w:val="22"/>
          <w:szCs w:val="22"/>
        </w:rPr>
        <w:t>.</w:t>
      </w:r>
    </w:p>
    <w:p w:rsidR="00A804FF" w:rsidRDefault="00A804FF" w:rsidP="00A804FF">
      <w:pPr>
        <w:jc w:val="both"/>
        <w:rPr>
          <w:rFonts w:ascii="Comic Sans MS" w:hAnsi="Comic Sans MS"/>
          <w:sz w:val="24"/>
          <w:szCs w:val="24"/>
        </w:rPr>
      </w:pPr>
    </w:p>
    <w:p w:rsidR="00A804FF" w:rsidRDefault="00A804FF" w:rsidP="00A804FF">
      <w:pPr>
        <w:jc w:val="both"/>
        <w:rPr>
          <w:rFonts w:ascii="Comic Sans MS" w:hAnsi="Comic Sans MS"/>
          <w:sz w:val="22"/>
          <w:szCs w:val="22"/>
        </w:rPr>
      </w:pPr>
      <w:r w:rsidRPr="00556435">
        <w:rPr>
          <w:rFonts w:ascii="Comic Sans MS" w:hAnsi="Comic Sans MS"/>
          <w:sz w:val="22"/>
          <w:szCs w:val="22"/>
        </w:rPr>
        <w:t>M. le Maire</w:t>
      </w:r>
      <w:r>
        <w:rPr>
          <w:rFonts w:ascii="Comic Sans MS" w:hAnsi="Comic Sans MS"/>
          <w:sz w:val="22"/>
          <w:szCs w:val="22"/>
        </w:rPr>
        <w:t xml:space="preserve"> informe les membres présents </w:t>
      </w:r>
      <w:r w:rsidR="001523DE">
        <w:rPr>
          <w:rFonts w:ascii="Comic Sans MS" w:hAnsi="Comic Sans MS"/>
          <w:sz w:val="22"/>
          <w:szCs w:val="22"/>
        </w:rPr>
        <w:t xml:space="preserve">que depuis mai 2021, il n’est plus possible de déposer de numéraire à la Trésorerie Grand Amiens et Amendes. </w:t>
      </w:r>
      <w:r>
        <w:rPr>
          <w:rFonts w:ascii="Comic Sans MS" w:hAnsi="Comic Sans MS"/>
          <w:sz w:val="22"/>
          <w:szCs w:val="22"/>
        </w:rPr>
        <w:t>Pour le numéraire, c’est le bureau de poste de Corbie qui se substitue à la Trésorerie et les chèques sont envoyés au centre de traitement.</w:t>
      </w:r>
    </w:p>
    <w:p w:rsidR="00A804FF" w:rsidRDefault="00A804FF" w:rsidP="00A804FF">
      <w:pPr>
        <w:jc w:val="both"/>
        <w:rPr>
          <w:rFonts w:ascii="Comic Sans MS" w:hAnsi="Comic Sans MS"/>
          <w:sz w:val="22"/>
          <w:szCs w:val="22"/>
        </w:rPr>
      </w:pPr>
    </w:p>
    <w:p w:rsidR="00A804FF" w:rsidRDefault="00A804FF" w:rsidP="00A804FF">
      <w:pPr>
        <w:jc w:val="both"/>
        <w:rPr>
          <w:rFonts w:ascii="Comic Sans MS" w:hAnsi="Comic Sans MS"/>
          <w:sz w:val="22"/>
          <w:szCs w:val="22"/>
        </w:rPr>
      </w:pPr>
      <w:r>
        <w:rPr>
          <w:rFonts w:ascii="Comic Sans MS" w:hAnsi="Comic Sans MS"/>
          <w:sz w:val="22"/>
          <w:szCs w:val="22"/>
        </w:rPr>
        <w:t>Ces nouveaux circuits de dégagement impos</w:t>
      </w:r>
      <w:r w:rsidR="001523DE">
        <w:rPr>
          <w:rFonts w:ascii="Comic Sans MS" w:hAnsi="Comic Sans MS"/>
          <w:sz w:val="22"/>
          <w:szCs w:val="22"/>
        </w:rPr>
        <w:t>ent l’ouverture d’un compte de D</w:t>
      </w:r>
      <w:r>
        <w:rPr>
          <w:rFonts w:ascii="Comic Sans MS" w:hAnsi="Comic Sans MS"/>
          <w:sz w:val="22"/>
          <w:szCs w:val="22"/>
        </w:rPr>
        <w:t xml:space="preserve">épôt </w:t>
      </w:r>
      <w:r w:rsidR="001523DE">
        <w:rPr>
          <w:rFonts w:ascii="Comic Sans MS" w:hAnsi="Comic Sans MS"/>
          <w:sz w:val="22"/>
          <w:szCs w:val="22"/>
        </w:rPr>
        <w:t xml:space="preserve">de Fonds </w:t>
      </w:r>
      <w:r>
        <w:rPr>
          <w:rFonts w:ascii="Comic Sans MS" w:hAnsi="Comic Sans MS"/>
          <w:sz w:val="22"/>
          <w:szCs w:val="22"/>
        </w:rPr>
        <w:t>au Trésor appelé compte DFT pour la régie.</w:t>
      </w:r>
    </w:p>
    <w:p w:rsidR="00A804FF" w:rsidRDefault="00A804FF" w:rsidP="00A804FF">
      <w:pPr>
        <w:jc w:val="both"/>
        <w:rPr>
          <w:rFonts w:ascii="Comic Sans MS" w:hAnsi="Comic Sans MS"/>
          <w:sz w:val="22"/>
          <w:szCs w:val="22"/>
        </w:rPr>
      </w:pPr>
    </w:p>
    <w:p w:rsidR="00A804FF" w:rsidRDefault="00A804FF" w:rsidP="00A804FF">
      <w:pPr>
        <w:jc w:val="both"/>
        <w:rPr>
          <w:rFonts w:ascii="Comic Sans MS" w:hAnsi="Comic Sans MS"/>
          <w:sz w:val="22"/>
          <w:szCs w:val="22"/>
        </w:rPr>
      </w:pPr>
      <w:r>
        <w:rPr>
          <w:rFonts w:ascii="Comic Sans MS" w:hAnsi="Comic Sans MS"/>
          <w:sz w:val="22"/>
          <w:szCs w:val="22"/>
        </w:rPr>
        <w:t>Le compte DFT apporte une modernisation de fonctionnement de la régie et améliore la sécurité des fonds.</w:t>
      </w:r>
    </w:p>
    <w:p w:rsidR="00A804FF" w:rsidRDefault="00A804FF" w:rsidP="00A804FF">
      <w:pPr>
        <w:jc w:val="both"/>
        <w:rPr>
          <w:rFonts w:ascii="Comic Sans MS" w:hAnsi="Comic Sans MS"/>
          <w:sz w:val="22"/>
          <w:szCs w:val="22"/>
        </w:rPr>
      </w:pPr>
    </w:p>
    <w:p w:rsidR="00A804FF" w:rsidRDefault="00A804FF" w:rsidP="00A804FF">
      <w:pPr>
        <w:jc w:val="both"/>
        <w:rPr>
          <w:rFonts w:ascii="Comic Sans MS" w:hAnsi="Comic Sans MS"/>
          <w:sz w:val="22"/>
          <w:szCs w:val="22"/>
        </w:rPr>
      </w:pPr>
      <w:r>
        <w:rPr>
          <w:rFonts w:ascii="Comic Sans MS" w:hAnsi="Comic Sans MS"/>
          <w:sz w:val="22"/>
          <w:szCs w:val="22"/>
        </w:rPr>
        <w:t xml:space="preserve">L’ouverture d’un compte DFT suppose de modifier l’acte de création  de la régie, </w:t>
      </w:r>
      <w:r w:rsidR="001523DE">
        <w:rPr>
          <w:rFonts w:ascii="Comic Sans MS" w:hAnsi="Comic Sans MS"/>
          <w:sz w:val="22"/>
          <w:szCs w:val="22"/>
        </w:rPr>
        <w:t>et</w:t>
      </w:r>
      <w:r>
        <w:rPr>
          <w:rFonts w:ascii="Comic Sans MS" w:hAnsi="Comic Sans MS"/>
          <w:sz w:val="22"/>
          <w:szCs w:val="22"/>
        </w:rPr>
        <w:t xml:space="preserve"> part de signer un document d’ouverture de compte et </w:t>
      </w:r>
      <w:r w:rsidR="001523DE">
        <w:rPr>
          <w:rFonts w:ascii="Comic Sans MS" w:hAnsi="Comic Sans MS"/>
          <w:sz w:val="22"/>
          <w:szCs w:val="22"/>
        </w:rPr>
        <w:t>les procurations afférentes.</w:t>
      </w:r>
    </w:p>
    <w:p w:rsidR="00A804FF" w:rsidRDefault="00A804FF" w:rsidP="00A804FF">
      <w:pPr>
        <w:jc w:val="both"/>
        <w:rPr>
          <w:rFonts w:ascii="Comic Sans MS" w:hAnsi="Comic Sans MS"/>
          <w:sz w:val="22"/>
          <w:szCs w:val="22"/>
        </w:rPr>
      </w:pPr>
    </w:p>
    <w:p w:rsidR="00A804FF" w:rsidRDefault="00A804FF" w:rsidP="00A804FF">
      <w:pPr>
        <w:jc w:val="both"/>
        <w:rPr>
          <w:rFonts w:ascii="Comic Sans MS" w:hAnsi="Comic Sans MS"/>
          <w:sz w:val="22"/>
          <w:szCs w:val="22"/>
        </w:rPr>
      </w:pPr>
      <w:r>
        <w:rPr>
          <w:rFonts w:ascii="Comic Sans MS" w:hAnsi="Comic Sans MS"/>
          <w:sz w:val="22"/>
          <w:szCs w:val="22"/>
        </w:rPr>
        <w:t xml:space="preserve">Après délibération, le conseil municipal, à l’unanimité décide : </w:t>
      </w:r>
    </w:p>
    <w:p w:rsidR="00A804FF" w:rsidRDefault="00A804FF" w:rsidP="00A804FF">
      <w:pPr>
        <w:pStyle w:val="Paragraphedeliste"/>
        <w:numPr>
          <w:ilvl w:val="0"/>
          <w:numId w:val="4"/>
        </w:numPr>
        <w:jc w:val="both"/>
        <w:rPr>
          <w:rFonts w:ascii="Comic Sans MS" w:hAnsi="Comic Sans MS"/>
          <w:sz w:val="22"/>
          <w:szCs w:val="22"/>
        </w:rPr>
      </w:pPr>
      <w:r>
        <w:rPr>
          <w:rFonts w:ascii="Comic Sans MS" w:hAnsi="Comic Sans MS"/>
          <w:sz w:val="22"/>
          <w:szCs w:val="22"/>
        </w:rPr>
        <w:t>D’autoriser l’ouverture d’un compte de Dépôts de Fonds au Trésor</w:t>
      </w:r>
      <w:r w:rsidR="001523DE">
        <w:rPr>
          <w:rFonts w:ascii="Comic Sans MS" w:hAnsi="Comic Sans MS"/>
          <w:sz w:val="22"/>
          <w:szCs w:val="22"/>
        </w:rPr>
        <w:t xml:space="preserve"> Public</w:t>
      </w:r>
      <w:r>
        <w:rPr>
          <w:rFonts w:ascii="Comic Sans MS" w:hAnsi="Comic Sans MS"/>
          <w:sz w:val="22"/>
          <w:szCs w:val="22"/>
        </w:rPr>
        <w:t xml:space="preserve"> pour la régie</w:t>
      </w:r>
    </w:p>
    <w:p w:rsidR="00A804FF" w:rsidRDefault="00A804FF" w:rsidP="00A804FF">
      <w:pPr>
        <w:pStyle w:val="Paragraphedeliste"/>
        <w:numPr>
          <w:ilvl w:val="0"/>
          <w:numId w:val="4"/>
        </w:numPr>
        <w:jc w:val="both"/>
        <w:rPr>
          <w:rFonts w:ascii="Comic Sans MS" w:hAnsi="Comic Sans MS"/>
          <w:sz w:val="22"/>
          <w:szCs w:val="22"/>
        </w:rPr>
      </w:pPr>
      <w:r>
        <w:rPr>
          <w:rFonts w:ascii="Comic Sans MS" w:hAnsi="Comic Sans MS"/>
          <w:sz w:val="22"/>
          <w:szCs w:val="22"/>
        </w:rPr>
        <w:t xml:space="preserve">De modifier l’acte de création de la régie de recette communale </w:t>
      </w:r>
    </w:p>
    <w:p w:rsidR="00A804FF" w:rsidRPr="00A804FF" w:rsidRDefault="00A804FF" w:rsidP="00A804FF">
      <w:pPr>
        <w:pStyle w:val="Paragraphedeliste"/>
        <w:numPr>
          <w:ilvl w:val="0"/>
          <w:numId w:val="4"/>
        </w:numPr>
        <w:jc w:val="both"/>
        <w:rPr>
          <w:rFonts w:ascii="Comic Sans MS" w:hAnsi="Comic Sans MS"/>
          <w:sz w:val="22"/>
          <w:szCs w:val="22"/>
        </w:rPr>
      </w:pPr>
      <w:r>
        <w:rPr>
          <w:rFonts w:ascii="Comic Sans MS" w:hAnsi="Comic Sans MS"/>
          <w:sz w:val="22"/>
          <w:szCs w:val="22"/>
        </w:rPr>
        <w:t>D’autoriser M. le Maire à s</w:t>
      </w:r>
      <w:r w:rsidR="001523DE">
        <w:rPr>
          <w:rFonts w:ascii="Comic Sans MS" w:hAnsi="Comic Sans MS"/>
          <w:sz w:val="22"/>
          <w:szCs w:val="22"/>
        </w:rPr>
        <w:t>igner les documents nécessaires à l’exécution de cette décision.</w:t>
      </w:r>
    </w:p>
    <w:p w:rsidR="00A804FF" w:rsidRPr="000366EC" w:rsidRDefault="00A804FF" w:rsidP="00A804FF">
      <w:pPr>
        <w:pStyle w:val="Paragraphedeliste"/>
        <w:ind w:left="0"/>
        <w:jc w:val="both"/>
        <w:rPr>
          <w:rFonts w:ascii="Comic Sans MS" w:hAnsi="Comic Sans MS"/>
          <w:sz w:val="22"/>
          <w:szCs w:val="22"/>
        </w:rPr>
      </w:pPr>
    </w:p>
    <w:p w:rsidR="00A804FF" w:rsidRPr="00C802BF" w:rsidRDefault="00A804FF" w:rsidP="00A804FF">
      <w:pPr>
        <w:jc w:val="center"/>
        <w:rPr>
          <w:rFonts w:ascii="Comic Sans MS" w:hAnsi="Comic Sans MS"/>
          <w:b/>
          <w:sz w:val="22"/>
          <w:szCs w:val="22"/>
        </w:rPr>
      </w:pPr>
      <w:r w:rsidRPr="008B790E">
        <w:rPr>
          <w:rFonts w:ascii="Comic Sans MS" w:hAnsi="Comic Sans MS"/>
          <w:b/>
          <w:sz w:val="22"/>
          <w:szCs w:val="22"/>
        </w:rPr>
        <w:t>Pour :</w:t>
      </w:r>
      <w:r>
        <w:rPr>
          <w:rFonts w:ascii="Comic Sans MS" w:hAnsi="Comic Sans MS"/>
          <w:b/>
          <w:sz w:val="22"/>
          <w:szCs w:val="22"/>
        </w:rPr>
        <w:t xml:space="preserve"> 14 (dont 2 procurations)</w:t>
      </w:r>
      <w:r w:rsidRPr="008B790E">
        <w:rPr>
          <w:rFonts w:ascii="Comic Sans MS" w:hAnsi="Comic Sans MS"/>
          <w:b/>
          <w:sz w:val="22"/>
          <w:szCs w:val="22"/>
        </w:rPr>
        <w:tab/>
      </w:r>
      <w:r w:rsidRPr="008B790E">
        <w:rPr>
          <w:rFonts w:ascii="Comic Sans MS" w:hAnsi="Comic Sans MS"/>
          <w:b/>
          <w:sz w:val="22"/>
          <w:szCs w:val="22"/>
        </w:rPr>
        <w:tab/>
        <w:t>Contre :</w:t>
      </w:r>
      <w:r w:rsidRPr="008B790E">
        <w:rPr>
          <w:rFonts w:ascii="Comic Sans MS" w:hAnsi="Comic Sans MS"/>
          <w:b/>
          <w:sz w:val="22"/>
          <w:szCs w:val="22"/>
        </w:rPr>
        <w:tab/>
        <w:t>Abstention : 0</w:t>
      </w:r>
    </w:p>
    <w:p w:rsidR="00703968" w:rsidRDefault="00703968" w:rsidP="00A804FF">
      <w:pPr>
        <w:rPr>
          <w:rFonts w:ascii="Comic Sans MS" w:hAnsi="Comic Sans MS"/>
          <w:b/>
          <w:sz w:val="22"/>
          <w:szCs w:val="22"/>
        </w:rPr>
      </w:pPr>
    </w:p>
    <w:p w:rsidR="000A36C2" w:rsidRDefault="000A36C2" w:rsidP="0098623F">
      <w:pPr>
        <w:pStyle w:val="Paragraphedeliste"/>
        <w:spacing w:line="240" w:lineRule="auto"/>
        <w:ind w:left="0"/>
        <w:jc w:val="both"/>
        <w:rPr>
          <w:rFonts w:ascii="Comic Sans MS" w:hAnsi="Comic Sans MS"/>
          <w:b/>
          <w:sz w:val="22"/>
          <w:szCs w:val="22"/>
        </w:rPr>
      </w:pPr>
    </w:p>
    <w:p w:rsidR="00703968" w:rsidRPr="00120619" w:rsidRDefault="00205BAA" w:rsidP="00703968">
      <w:pPr>
        <w:rPr>
          <w:rFonts w:ascii="Comic Sans MS" w:hAnsi="Comic Sans MS"/>
          <w:b/>
          <w:sz w:val="22"/>
          <w:szCs w:val="22"/>
        </w:rPr>
      </w:pPr>
      <w:bookmarkStart w:id="3" w:name="_Hlk69126576"/>
      <w:bookmarkEnd w:id="2"/>
      <w:r w:rsidRPr="00120619">
        <w:rPr>
          <w:rFonts w:ascii="Comic Sans MS" w:hAnsi="Comic Sans MS"/>
          <w:b/>
          <w:sz w:val="22"/>
          <w:szCs w:val="22"/>
          <w:u w:val="single"/>
        </w:rPr>
        <w:t>4</w:t>
      </w:r>
      <w:r w:rsidR="000414C5" w:rsidRPr="00120619">
        <w:rPr>
          <w:rFonts w:ascii="Comic Sans MS" w:hAnsi="Comic Sans MS"/>
          <w:b/>
          <w:sz w:val="22"/>
          <w:szCs w:val="22"/>
          <w:u w:val="single"/>
        </w:rPr>
        <w:t xml:space="preserve">: </w:t>
      </w:r>
      <w:bookmarkStart w:id="4" w:name="_Hlk69126599"/>
      <w:bookmarkEnd w:id="3"/>
      <w:r w:rsidR="005D5B34">
        <w:rPr>
          <w:rFonts w:ascii="Comic Sans MS" w:hAnsi="Comic Sans MS"/>
          <w:b/>
          <w:sz w:val="22"/>
          <w:szCs w:val="22"/>
          <w:u w:val="single"/>
        </w:rPr>
        <w:t>Finances : Décision modificative</w:t>
      </w:r>
      <w:r w:rsidR="00703968" w:rsidRPr="00120619">
        <w:rPr>
          <w:rFonts w:ascii="Comic Sans MS" w:hAnsi="Comic Sans MS"/>
          <w:b/>
          <w:sz w:val="22"/>
          <w:szCs w:val="22"/>
          <w:u w:val="single"/>
        </w:rPr>
        <w:t xml:space="preserve"> n°01/2021</w:t>
      </w:r>
      <w:r w:rsidR="00120619">
        <w:rPr>
          <w:rFonts w:ascii="Comic Sans MS" w:hAnsi="Comic Sans MS"/>
          <w:b/>
          <w:sz w:val="22"/>
          <w:szCs w:val="22"/>
          <w:u w:val="single"/>
        </w:rPr>
        <w:t>.</w:t>
      </w:r>
    </w:p>
    <w:p w:rsidR="00703968" w:rsidRPr="008D6123" w:rsidRDefault="00703968" w:rsidP="00703968">
      <w:pPr>
        <w:pStyle w:val="Paragraphedeliste"/>
        <w:ind w:left="0"/>
        <w:jc w:val="both"/>
        <w:rPr>
          <w:rFonts w:ascii="Comic Sans MS" w:hAnsi="Comic Sans MS"/>
          <w:b/>
          <w:sz w:val="22"/>
          <w:szCs w:val="22"/>
          <w:u w:val="single"/>
        </w:rPr>
      </w:pPr>
    </w:p>
    <w:p w:rsidR="00703968" w:rsidRDefault="00703968" w:rsidP="00703968">
      <w:pPr>
        <w:jc w:val="both"/>
        <w:rPr>
          <w:rFonts w:ascii="Comic Sans MS" w:hAnsi="Comic Sans MS"/>
          <w:sz w:val="22"/>
          <w:szCs w:val="22"/>
        </w:rPr>
      </w:pPr>
      <w:r w:rsidRPr="00EE1F1D">
        <w:rPr>
          <w:rFonts w:ascii="Comic Sans MS" w:hAnsi="Comic Sans MS"/>
          <w:sz w:val="22"/>
          <w:szCs w:val="22"/>
        </w:rPr>
        <w:t>Le Maire informe le c</w:t>
      </w:r>
      <w:r>
        <w:rPr>
          <w:rFonts w:ascii="Comic Sans MS" w:hAnsi="Comic Sans MS"/>
          <w:sz w:val="22"/>
          <w:szCs w:val="22"/>
        </w:rPr>
        <w:t>onseil municipal que le crédit</w:t>
      </w:r>
      <w:r w:rsidRPr="00EE1F1D">
        <w:rPr>
          <w:rFonts w:ascii="Comic Sans MS" w:hAnsi="Comic Sans MS"/>
          <w:sz w:val="22"/>
          <w:szCs w:val="22"/>
        </w:rPr>
        <w:t xml:space="preserve"> ouvert</w:t>
      </w:r>
      <w:r>
        <w:rPr>
          <w:rFonts w:ascii="Comic Sans MS" w:hAnsi="Comic Sans MS"/>
          <w:sz w:val="22"/>
          <w:szCs w:val="22"/>
        </w:rPr>
        <w:t xml:space="preserve"> à l’article </w:t>
      </w:r>
      <w:r w:rsidR="001523DE">
        <w:rPr>
          <w:rFonts w:ascii="Comic Sans MS" w:hAnsi="Comic Sans MS"/>
          <w:sz w:val="22"/>
          <w:szCs w:val="22"/>
        </w:rPr>
        <w:t xml:space="preserve">(020) </w:t>
      </w:r>
      <w:r>
        <w:rPr>
          <w:rFonts w:ascii="Comic Sans MS" w:hAnsi="Comic Sans MS"/>
          <w:sz w:val="22"/>
          <w:szCs w:val="22"/>
        </w:rPr>
        <w:t>ci-après du Budget primitif 2021 est insuffisant</w:t>
      </w:r>
      <w:r w:rsidRPr="00EE1F1D">
        <w:rPr>
          <w:rFonts w:ascii="Comic Sans MS" w:hAnsi="Comic Sans MS"/>
          <w:sz w:val="22"/>
          <w:szCs w:val="22"/>
        </w:rPr>
        <w:t xml:space="preserve">; il </w:t>
      </w:r>
      <w:r>
        <w:rPr>
          <w:rFonts w:ascii="Comic Sans MS" w:hAnsi="Comic Sans MS"/>
          <w:sz w:val="22"/>
          <w:szCs w:val="22"/>
        </w:rPr>
        <w:t xml:space="preserve">est donc nécessaire de voter les modifications </w:t>
      </w:r>
      <w:r w:rsidRPr="00EE1F1D">
        <w:rPr>
          <w:rFonts w:ascii="Comic Sans MS" w:hAnsi="Comic Sans MS"/>
          <w:sz w:val="22"/>
          <w:szCs w:val="22"/>
        </w:rPr>
        <w:t>suivant</w:t>
      </w:r>
      <w:r>
        <w:rPr>
          <w:rFonts w:ascii="Comic Sans MS" w:hAnsi="Comic Sans MS"/>
          <w:sz w:val="22"/>
          <w:szCs w:val="22"/>
        </w:rPr>
        <w:t>e</w:t>
      </w:r>
      <w:r w:rsidRPr="00EE1F1D">
        <w:rPr>
          <w:rFonts w:ascii="Comic Sans MS" w:hAnsi="Comic Sans MS"/>
          <w:sz w:val="22"/>
          <w:szCs w:val="22"/>
        </w:rPr>
        <w:t>s :</w:t>
      </w:r>
    </w:p>
    <w:p w:rsidR="00A804FF" w:rsidRDefault="00A804FF" w:rsidP="00703968">
      <w:pPr>
        <w:jc w:val="both"/>
        <w:rPr>
          <w:rFonts w:ascii="Comic Sans MS" w:hAnsi="Comic Sans MS"/>
          <w:sz w:val="22"/>
          <w:szCs w:val="22"/>
        </w:rPr>
      </w:pPr>
    </w:p>
    <w:p w:rsidR="00BA2BE6" w:rsidRDefault="00BA2BE6" w:rsidP="00703968">
      <w:pPr>
        <w:jc w:val="both"/>
        <w:rPr>
          <w:rFonts w:ascii="Comic Sans MS" w:hAnsi="Comic Sans MS"/>
          <w:sz w:val="22"/>
          <w:szCs w:val="22"/>
        </w:rPr>
      </w:pPr>
    </w:p>
    <w:p w:rsidR="002E41A4" w:rsidRDefault="002E41A4" w:rsidP="00703968">
      <w:pPr>
        <w:jc w:val="both"/>
        <w:rPr>
          <w:rFonts w:ascii="Comic Sans MS" w:hAnsi="Comic Sans MS"/>
          <w:sz w:val="22"/>
          <w:szCs w:val="22"/>
        </w:rPr>
      </w:pPr>
    </w:p>
    <w:p w:rsidR="00A804FF" w:rsidRDefault="00A804FF" w:rsidP="00703968">
      <w:pPr>
        <w:jc w:val="both"/>
        <w:rPr>
          <w:rFonts w:ascii="Comic Sans MS" w:hAnsi="Comic Sans MS"/>
          <w:sz w:val="22"/>
          <w:szCs w:val="22"/>
        </w:rPr>
      </w:pPr>
    </w:p>
    <w:p w:rsidR="00703968" w:rsidRDefault="00703968" w:rsidP="00703968">
      <w:pPr>
        <w:jc w:val="both"/>
        <w:rPr>
          <w:rFonts w:ascii="Comic Sans MS" w:hAnsi="Comic Sans MS"/>
          <w:sz w:val="22"/>
          <w:szCs w:val="22"/>
        </w:rPr>
      </w:pPr>
    </w:p>
    <w:tbl>
      <w:tblPr>
        <w:tblW w:w="9501" w:type="dxa"/>
        <w:tblInd w:w="65" w:type="dxa"/>
        <w:tblCellMar>
          <w:left w:w="70" w:type="dxa"/>
          <w:right w:w="70" w:type="dxa"/>
        </w:tblCellMar>
        <w:tblLook w:val="04A0"/>
      </w:tblPr>
      <w:tblGrid>
        <w:gridCol w:w="3321"/>
        <w:gridCol w:w="1276"/>
        <w:gridCol w:w="3078"/>
        <w:gridCol w:w="1826"/>
      </w:tblGrid>
      <w:tr w:rsidR="00703968" w:rsidRPr="004D16CA" w:rsidTr="00317948">
        <w:trPr>
          <w:trHeight w:val="345"/>
        </w:trPr>
        <w:tc>
          <w:tcPr>
            <w:tcW w:w="332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Chapitre</w:t>
            </w:r>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Article</w:t>
            </w:r>
          </w:p>
        </w:tc>
        <w:tc>
          <w:tcPr>
            <w:tcW w:w="3078" w:type="dxa"/>
            <w:tcBorders>
              <w:top w:val="single" w:sz="4" w:space="0" w:color="auto"/>
              <w:left w:val="nil"/>
              <w:bottom w:val="single" w:sz="4" w:space="0" w:color="auto"/>
              <w:right w:val="single" w:sz="4" w:space="0" w:color="auto"/>
            </w:tcBorders>
            <w:shd w:val="clear" w:color="000000" w:fill="C5D9F1"/>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Libellé</w:t>
            </w:r>
          </w:p>
        </w:tc>
        <w:tc>
          <w:tcPr>
            <w:tcW w:w="1826" w:type="dxa"/>
            <w:tcBorders>
              <w:top w:val="single" w:sz="4" w:space="0" w:color="auto"/>
              <w:left w:val="nil"/>
              <w:bottom w:val="single" w:sz="4" w:space="0" w:color="auto"/>
              <w:right w:val="single" w:sz="4" w:space="0" w:color="auto"/>
            </w:tcBorders>
            <w:shd w:val="clear" w:color="000000" w:fill="C5D9F1"/>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Dépenses</w:t>
            </w:r>
          </w:p>
        </w:tc>
      </w:tr>
      <w:tr w:rsidR="00703968" w:rsidRPr="004D16CA" w:rsidTr="00317948">
        <w:trPr>
          <w:trHeight w:val="345"/>
        </w:trPr>
        <w:tc>
          <w:tcPr>
            <w:tcW w:w="9501" w:type="dxa"/>
            <w:gridSpan w:val="4"/>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703968" w:rsidRPr="004D16CA" w:rsidRDefault="00703968" w:rsidP="00317948">
            <w:pPr>
              <w:jc w:val="center"/>
              <w:rPr>
                <w:rFonts w:ascii="Calibri" w:hAnsi="Calibri" w:cs="Calibri"/>
                <w:color w:val="000000"/>
                <w:sz w:val="28"/>
                <w:szCs w:val="28"/>
              </w:rPr>
            </w:pPr>
            <w:r w:rsidRPr="004D16CA">
              <w:rPr>
                <w:rFonts w:ascii="Calibri" w:hAnsi="Calibri" w:cs="Calibri"/>
                <w:color w:val="000000"/>
                <w:sz w:val="28"/>
                <w:szCs w:val="28"/>
              </w:rPr>
              <w:t>INVESTISSEMENT</w:t>
            </w:r>
          </w:p>
        </w:tc>
      </w:tr>
      <w:tr w:rsidR="00703968" w:rsidRPr="004D16CA" w:rsidTr="00317948">
        <w:trPr>
          <w:trHeight w:val="436"/>
        </w:trPr>
        <w:tc>
          <w:tcPr>
            <w:tcW w:w="3321" w:type="dxa"/>
            <w:tcBorders>
              <w:top w:val="nil"/>
              <w:left w:val="single" w:sz="4" w:space="0" w:color="auto"/>
              <w:bottom w:val="single" w:sz="4" w:space="0" w:color="auto"/>
              <w:right w:val="single" w:sz="4" w:space="0" w:color="auto"/>
            </w:tcBorders>
            <w:shd w:val="clear" w:color="auto" w:fill="auto"/>
            <w:noWrap/>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20 - Immobilisations incorporelles</w:t>
            </w:r>
          </w:p>
        </w:tc>
        <w:tc>
          <w:tcPr>
            <w:tcW w:w="1276"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2041512</w:t>
            </w:r>
          </w:p>
        </w:tc>
        <w:tc>
          <w:tcPr>
            <w:tcW w:w="3078"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Bâtiments et installations</w:t>
            </w:r>
          </w:p>
        </w:tc>
        <w:tc>
          <w:tcPr>
            <w:tcW w:w="1826" w:type="dxa"/>
            <w:tcBorders>
              <w:top w:val="nil"/>
              <w:left w:val="nil"/>
              <w:bottom w:val="single" w:sz="4" w:space="0" w:color="auto"/>
              <w:right w:val="single" w:sz="4" w:space="0" w:color="auto"/>
            </w:tcBorders>
            <w:shd w:val="clear" w:color="auto" w:fill="auto"/>
            <w:noWrap/>
            <w:vAlign w:val="bottom"/>
            <w:hideMark/>
          </w:tcPr>
          <w:p w:rsidR="00703968" w:rsidRPr="004D16CA" w:rsidRDefault="00703968" w:rsidP="00317948">
            <w:pPr>
              <w:rPr>
                <w:rFonts w:ascii="Calibri" w:hAnsi="Calibri" w:cs="Calibri"/>
                <w:color w:val="000000"/>
                <w:sz w:val="22"/>
                <w:szCs w:val="22"/>
              </w:rPr>
            </w:pPr>
            <w:r>
              <w:rPr>
                <w:rFonts w:ascii="Calibri" w:hAnsi="Calibri" w:cs="Calibri"/>
                <w:noProof/>
                <w:color w:val="000000"/>
                <w:sz w:val="22"/>
                <w:szCs w:val="22"/>
              </w:rPr>
              <w:t>+3290.00€</w:t>
            </w:r>
          </w:p>
        </w:tc>
      </w:tr>
      <w:tr w:rsidR="00703968" w:rsidRPr="004D16CA" w:rsidTr="00317948">
        <w:trPr>
          <w:trHeight w:val="384"/>
        </w:trPr>
        <w:tc>
          <w:tcPr>
            <w:tcW w:w="3321" w:type="dxa"/>
            <w:tcBorders>
              <w:top w:val="nil"/>
              <w:left w:val="single" w:sz="4" w:space="0" w:color="auto"/>
              <w:bottom w:val="single" w:sz="4" w:space="0" w:color="auto"/>
              <w:right w:val="single" w:sz="4" w:space="0" w:color="auto"/>
            </w:tcBorders>
            <w:shd w:val="clear" w:color="auto" w:fill="auto"/>
            <w:noWrap/>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20 - Immobilisations incorporelles</w:t>
            </w:r>
          </w:p>
        </w:tc>
        <w:tc>
          <w:tcPr>
            <w:tcW w:w="1276"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2041581</w:t>
            </w:r>
          </w:p>
        </w:tc>
        <w:tc>
          <w:tcPr>
            <w:tcW w:w="3078"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Groupements collectivités</w:t>
            </w:r>
          </w:p>
        </w:tc>
        <w:tc>
          <w:tcPr>
            <w:tcW w:w="1826" w:type="dxa"/>
            <w:tcBorders>
              <w:top w:val="nil"/>
              <w:left w:val="nil"/>
              <w:bottom w:val="single" w:sz="4" w:space="0" w:color="auto"/>
              <w:right w:val="single" w:sz="4" w:space="0" w:color="auto"/>
            </w:tcBorders>
            <w:shd w:val="clear" w:color="auto" w:fill="auto"/>
            <w:noWrap/>
            <w:vAlign w:val="bottom"/>
            <w:hideMark/>
          </w:tcPr>
          <w:p w:rsidR="00703968" w:rsidRPr="004D16CA" w:rsidRDefault="00703968" w:rsidP="00317948">
            <w:pPr>
              <w:rPr>
                <w:rFonts w:ascii="Calibri" w:hAnsi="Calibri" w:cs="Calibri"/>
                <w:color w:val="000000"/>
                <w:sz w:val="22"/>
                <w:szCs w:val="22"/>
              </w:rPr>
            </w:pPr>
            <w:r>
              <w:rPr>
                <w:rFonts w:ascii="Calibri" w:hAnsi="Calibri" w:cs="Calibri"/>
                <w:color w:val="000000"/>
                <w:sz w:val="22"/>
                <w:szCs w:val="22"/>
              </w:rPr>
              <w:t>+1099.00€</w:t>
            </w:r>
          </w:p>
        </w:tc>
      </w:tr>
      <w:tr w:rsidR="00703968" w:rsidRPr="004D16CA" w:rsidTr="00317948">
        <w:trPr>
          <w:trHeight w:val="520"/>
        </w:trPr>
        <w:tc>
          <w:tcPr>
            <w:tcW w:w="3321" w:type="dxa"/>
            <w:tcBorders>
              <w:top w:val="nil"/>
              <w:left w:val="single" w:sz="4" w:space="0" w:color="auto"/>
              <w:bottom w:val="single" w:sz="4" w:space="0" w:color="auto"/>
              <w:right w:val="single" w:sz="4" w:space="0" w:color="auto"/>
            </w:tcBorders>
            <w:shd w:val="clear" w:color="auto" w:fill="auto"/>
            <w:noWrap/>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20 - Immobilisations incorporelles</w:t>
            </w:r>
          </w:p>
        </w:tc>
        <w:tc>
          <w:tcPr>
            <w:tcW w:w="1276"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20422</w:t>
            </w:r>
          </w:p>
        </w:tc>
        <w:tc>
          <w:tcPr>
            <w:tcW w:w="3078" w:type="dxa"/>
            <w:tcBorders>
              <w:top w:val="nil"/>
              <w:left w:val="nil"/>
              <w:bottom w:val="single" w:sz="4" w:space="0" w:color="auto"/>
              <w:right w:val="single" w:sz="4" w:space="0" w:color="auto"/>
            </w:tcBorders>
            <w:shd w:val="clear" w:color="auto" w:fill="auto"/>
            <w:vAlign w:val="center"/>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 xml:space="preserve">Subventions d'équipement aux </w:t>
            </w:r>
            <w:proofErr w:type="spellStart"/>
            <w:r w:rsidRPr="004D16CA">
              <w:rPr>
                <w:rFonts w:ascii="Calibri" w:hAnsi="Calibri" w:cs="Calibri"/>
                <w:color w:val="000000"/>
                <w:sz w:val="22"/>
                <w:szCs w:val="22"/>
              </w:rPr>
              <w:t>pers.droit</w:t>
            </w:r>
            <w:proofErr w:type="spellEnd"/>
            <w:r w:rsidRPr="004D16CA">
              <w:rPr>
                <w:rFonts w:ascii="Calibri" w:hAnsi="Calibri" w:cs="Calibri"/>
                <w:color w:val="000000"/>
                <w:sz w:val="22"/>
                <w:szCs w:val="22"/>
              </w:rPr>
              <w:t xml:space="preserve"> privé</w:t>
            </w:r>
          </w:p>
        </w:tc>
        <w:tc>
          <w:tcPr>
            <w:tcW w:w="1826" w:type="dxa"/>
            <w:tcBorders>
              <w:top w:val="nil"/>
              <w:left w:val="nil"/>
              <w:bottom w:val="single" w:sz="4" w:space="0" w:color="auto"/>
              <w:right w:val="single" w:sz="4" w:space="0" w:color="auto"/>
            </w:tcBorders>
            <w:shd w:val="clear" w:color="auto" w:fill="auto"/>
            <w:noWrap/>
            <w:vAlign w:val="bottom"/>
            <w:hideMark/>
          </w:tcPr>
          <w:p w:rsidR="00703968" w:rsidRPr="004D16CA" w:rsidRDefault="00703968" w:rsidP="00317948">
            <w:pPr>
              <w:rPr>
                <w:rFonts w:ascii="Calibri" w:hAnsi="Calibri" w:cs="Calibri"/>
                <w:color w:val="000000"/>
                <w:sz w:val="22"/>
                <w:szCs w:val="22"/>
              </w:rPr>
            </w:pPr>
            <w:r>
              <w:rPr>
                <w:rFonts w:ascii="Calibri" w:hAnsi="Calibri" w:cs="Calibri"/>
                <w:color w:val="000000"/>
                <w:sz w:val="22"/>
                <w:szCs w:val="22"/>
              </w:rPr>
              <w:t>+960.00€</w:t>
            </w:r>
          </w:p>
        </w:tc>
      </w:tr>
      <w:tr w:rsidR="00703968" w:rsidRPr="004D16CA" w:rsidTr="00317948">
        <w:trPr>
          <w:trHeight w:val="404"/>
        </w:trPr>
        <w:tc>
          <w:tcPr>
            <w:tcW w:w="3321" w:type="dxa"/>
            <w:tcBorders>
              <w:top w:val="nil"/>
              <w:left w:val="single" w:sz="4" w:space="0" w:color="auto"/>
              <w:bottom w:val="single" w:sz="4" w:space="0" w:color="auto"/>
              <w:right w:val="single" w:sz="4" w:space="0" w:color="auto"/>
            </w:tcBorders>
            <w:shd w:val="clear" w:color="auto" w:fill="auto"/>
            <w:noWrap/>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020 -Dépenses imprévues</w:t>
            </w:r>
          </w:p>
        </w:tc>
        <w:tc>
          <w:tcPr>
            <w:tcW w:w="1276"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O20</w:t>
            </w:r>
          </w:p>
        </w:tc>
        <w:tc>
          <w:tcPr>
            <w:tcW w:w="3078"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Dépenses imprévues</w:t>
            </w:r>
          </w:p>
        </w:tc>
        <w:tc>
          <w:tcPr>
            <w:tcW w:w="1826" w:type="dxa"/>
            <w:tcBorders>
              <w:top w:val="nil"/>
              <w:left w:val="nil"/>
              <w:bottom w:val="single" w:sz="4" w:space="0" w:color="auto"/>
              <w:right w:val="single" w:sz="4" w:space="0" w:color="auto"/>
            </w:tcBorders>
            <w:shd w:val="clear" w:color="auto" w:fill="auto"/>
            <w:noWrap/>
            <w:vAlign w:val="bottom"/>
            <w:hideMark/>
          </w:tcPr>
          <w:p w:rsidR="00703968" w:rsidRPr="004D16CA" w:rsidRDefault="00703968" w:rsidP="00317948">
            <w:pPr>
              <w:rPr>
                <w:rFonts w:ascii="Calibri" w:hAnsi="Calibri" w:cs="Calibri"/>
                <w:color w:val="000000"/>
                <w:sz w:val="22"/>
                <w:szCs w:val="22"/>
              </w:rPr>
            </w:pPr>
            <w:r>
              <w:rPr>
                <w:rFonts w:ascii="Calibri" w:hAnsi="Calibri" w:cs="Calibri"/>
                <w:color w:val="000000"/>
                <w:sz w:val="22"/>
                <w:szCs w:val="22"/>
              </w:rPr>
              <w:t>-5349.00€</w:t>
            </w:r>
          </w:p>
        </w:tc>
      </w:tr>
      <w:tr w:rsidR="00703968" w:rsidRPr="004D16CA" w:rsidTr="00317948">
        <w:trPr>
          <w:trHeight w:val="384"/>
        </w:trPr>
        <w:tc>
          <w:tcPr>
            <w:tcW w:w="3321" w:type="dxa"/>
            <w:tcBorders>
              <w:top w:val="nil"/>
              <w:left w:val="single" w:sz="4" w:space="0" w:color="auto"/>
              <w:bottom w:val="single" w:sz="4" w:space="0" w:color="auto"/>
              <w:right w:val="single" w:sz="4" w:space="0" w:color="auto"/>
            </w:tcBorders>
            <w:shd w:val="clear" w:color="auto" w:fill="auto"/>
            <w:noWrap/>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20 - Immobilisations incorporelles</w:t>
            </w:r>
          </w:p>
        </w:tc>
        <w:tc>
          <w:tcPr>
            <w:tcW w:w="1276"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204412-041</w:t>
            </w:r>
          </w:p>
        </w:tc>
        <w:tc>
          <w:tcPr>
            <w:tcW w:w="3078"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 xml:space="preserve">Subventions d'équipement aux </w:t>
            </w:r>
            <w:proofErr w:type="spellStart"/>
            <w:r w:rsidRPr="004D16CA">
              <w:rPr>
                <w:rFonts w:ascii="Calibri" w:hAnsi="Calibri" w:cs="Calibri"/>
                <w:color w:val="000000"/>
                <w:sz w:val="22"/>
                <w:szCs w:val="22"/>
              </w:rPr>
              <w:t>pers.droit</w:t>
            </w:r>
            <w:proofErr w:type="spellEnd"/>
            <w:r w:rsidRPr="004D16CA">
              <w:rPr>
                <w:rFonts w:ascii="Calibri" w:hAnsi="Calibri" w:cs="Calibri"/>
                <w:color w:val="000000"/>
                <w:sz w:val="22"/>
                <w:szCs w:val="22"/>
              </w:rPr>
              <w:t xml:space="preserve"> privé</w:t>
            </w:r>
          </w:p>
        </w:tc>
        <w:tc>
          <w:tcPr>
            <w:tcW w:w="1826" w:type="dxa"/>
            <w:tcBorders>
              <w:top w:val="nil"/>
              <w:left w:val="nil"/>
              <w:bottom w:val="single" w:sz="4" w:space="0" w:color="auto"/>
              <w:right w:val="single" w:sz="4" w:space="0" w:color="auto"/>
            </w:tcBorders>
            <w:shd w:val="clear" w:color="auto" w:fill="auto"/>
            <w:noWrap/>
            <w:vAlign w:val="bottom"/>
            <w:hideMark/>
          </w:tcPr>
          <w:p w:rsidR="00703968" w:rsidRDefault="00703968" w:rsidP="00317948">
            <w:pPr>
              <w:rPr>
                <w:rFonts w:ascii="Calibri" w:hAnsi="Calibri" w:cs="Calibri"/>
                <w:color w:val="000000"/>
                <w:sz w:val="22"/>
                <w:szCs w:val="22"/>
              </w:rPr>
            </w:pPr>
          </w:p>
          <w:p w:rsidR="00703968" w:rsidRPr="004D16CA" w:rsidRDefault="00703968" w:rsidP="00317948">
            <w:pPr>
              <w:rPr>
                <w:rFonts w:ascii="Calibri" w:hAnsi="Calibri" w:cs="Calibri"/>
                <w:color w:val="000000"/>
                <w:sz w:val="22"/>
                <w:szCs w:val="22"/>
              </w:rPr>
            </w:pPr>
            <w:r>
              <w:rPr>
                <w:rFonts w:ascii="Calibri" w:hAnsi="Calibri" w:cs="Calibri"/>
                <w:color w:val="000000"/>
                <w:sz w:val="22"/>
                <w:szCs w:val="22"/>
              </w:rPr>
              <w:t>+4322.00€</w:t>
            </w:r>
          </w:p>
        </w:tc>
      </w:tr>
      <w:tr w:rsidR="00703968" w:rsidRPr="004D16CA" w:rsidTr="00317948">
        <w:trPr>
          <w:trHeight w:val="119"/>
        </w:trPr>
        <w:tc>
          <w:tcPr>
            <w:tcW w:w="3321" w:type="dxa"/>
            <w:tcBorders>
              <w:top w:val="nil"/>
              <w:left w:val="single" w:sz="4" w:space="0" w:color="auto"/>
              <w:bottom w:val="single" w:sz="4" w:space="0" w:color="auto"/>
              <w:right w:val="single" w:sz="4" w:space="0" w:color="auto"/>
            </w:tcBorders>
            <w:shd w:val="clear" w:color="auto" w:fill="auto"/>
            <w:noWrap/>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20 - Immobilisations incorporelles</w:t>
            </w:r>
          </w:p>
        </w:tc>
        <w:tc>
          <w:tcPr>
            <w:tcW w:w="1276" w:type="dxa"/>
            <w:tcBorders>
              <w:top w:val="nil"/>
              <w:left w:val="nil"/>
              <w:bottom w:val="single" w:sz="4" w:space="0" w:color="auto"/>
              <w:right w:val="single" w:sz="4" w:space="0" w:color="auto"/>
            </w:tcBorders>
            <w:shd w:val="clear" w:color="auto" w:fill="auto"/>
            <w:noWrap/>
            <w:vAlign w:val="center"/>
            <w:hideMark/>
          </w:tcPr>
          <w:p w:rsidR="00703968" w:rsidRPr="004D16CA" w:rsidRDefault="00703968" w:rsidP="00317948">
            <w:pPr>
              <w:jc w:val="center"/>
              <w:rPr>
                <w:rFonts w:ascii="Calibri" w:hAnsi="Calibri" w:cs="Calibri"/>
                <w:color w:val="000000"/>
                <w:sz w:val="22"/>
                <w:szCs w:val="22"/>
              </w:rPr>
            </w:pPr>
            <w:r w:rsidRPr="004D16CA">
              <w:rPr>
                <w:rFonts w:ascii="Calibri" w:hAnsi="Calibri" w:cs="Calibri"/>
                <w:color w:val="000000"/>
                <w:sz w:val="22"/>
                <w:szCs w:val="22"/>
              </w:rPr>
              <w:t>2031</w:t>
            </w:r>
          </w:p>
        </w:tc>
        <w:tc>
          <w:tcPr>
            <w:tcW w:w="3078" w:type="dxa"/>
            <w:tcBorders>
              <w:top w:val="nil"/>
              <w:left w:val="nil"/>
              <w:bottom w:val="single" w:sz="4" w:space="0" w:color="auto"/>
              <w:right w:val="single" w:sz="4" w:space="0" w:color="auto"/>
            </w:tcBorders>
            <w:shd w:val="clear" w:color="auto" w:fill="auto"/>
            <w:vAlign w:val="center"/>
            <w:hideMark/>
          </w:tcPr>
          <w:p w:rsidR="00703968" w:rsidRPr="004D16CA" w:rsidRDefault="00703968" w:rsidP="00317948">
            <w:pPr>
              <w:rPr>
                <w:rFonts w:ascii="Calibri" w:hAnsi="Calibri" w:cs="Calibri"/>
                <w:color w:val="000000"/>
                <w:sz w:val="22"/>
                <w:szCs w:val="22"/>
              </w:rPr>
            </w:pPr>
            <w:r w:rsidRPr="004D16CA">
              <w:rPr>
                <w:rFonts w:ascii="Calibri" w:hAnsi="Calibri" w:cs="Calibri"/>
                <w:color w:val="000000"/>
                <w:sz w:val="22"/>
                <w:szCs w:val="22"/>
              </w:rPr>
              <w:t>Frais d'études</w:t>
            </w:r>
          </w:p>
        </w:tc>
        <w:tc>
          <w:tcPr>
            <w:tcW w:w="1826" w:type="dxa"/>
            <w:tcBorders>
              <w:top w:val="nil"/>
              <w:left w:val="nil"/>
              <w:bottom w:val="single" w:sz="4" w:space="0" w:color="auto"/>
              <w:right w:val="single" w:sz="4" w:space="0" w:color="auto"/>
            </w:tcBorders>
            <w:shd w:val="clear" w:color="auto" w:fill="auto"/>
            <w:noWrap/>
            <w:vAlign w:val="bottom"/>
            <w:hideMark/>
          </w:tcPr>
          <w:p w:rsidR="00703968" w:rsidRPr="004D16CA" w:rsidRDefault="00703968" w:rsidP="00317948">
            <w:pPr>
              <w:rPr>
                <w:rFonts w:ascii="Calibri" w:hAnsi="Calibri" w:cs="Calibri"/>
                <w:color w:val="000000"/>
                <w:sz w:val="22"/>
                <w:szCs w:val="22"/>
              </w:rPr>
            </w:pPr>
            <w:r>
              <w:rPr>
                <w:rFonts w:ascii="Calibri" w:hAnsi="Calibri" w:cs="Calibri"/>
                <w:color w:val="000000"/>
                <w:sz w:val="22"/>
                <w:szCs w:val="22"/>
              </w:rPr>
              <w:t>-4322.00€</w:t>
            </w:r>
          </w:p>
        </w:tc>
      </w:tr>
    </w:tbl>
    <w:p w:rsidR="00703968" w:rsidRDefault="00703968" w:rsidP="00703968">
      <w:pPr>
        <w:rPr>
          <w:rFonts w:ascii="Comic Sans MS" w:hAnsi="Comic Sans MS"/>
          <w:sz w:val="22"/>
          <w:szCs w:val="22"/>
        </w:rPr>
      </w:pPr>
    </w:p>
    <w:p w:rsidR="00703968" w:rsidRDefault="00703968" w:rsidP="00703968">
      <w:pPr>
        <w:rPr>
          <w:rFonts w:ascii="Comic Sans MS" w:hAnsi="Comic Sans MS"/>
          <w:sz w:val="22"/>
          <w:szCs w:val="22"/>
        </w:rPr>
      </w:pPr>
    </w:p>
    <w:p w:rsidR="00703968" w:rsidRDefault="00703968" w:rsidP="00703968">
      <w:pPr>
        <w:rPr>
          <w:rFonts w:ascii="Comic Sans MS" w:hAnsi="Comic Sans MS"/>
          <w:sz w:val="22"/>
          <w:szCs w:val="22"/>
        </w:rPr>
      </w:pPr>
      <w:r>
        <w:rPr>
          <w:rFonts w:ascii="Comic Sans MS" w:hAnsi="Comic Sans MS"/>
          <w:sz w:val="22"/>
          <w:szCs w:val="22"/>
        </w:rPr>
        <w:t>Après délibération, le conseil municipal ACCEPTE ces modifications budgétaires et CHARGE le maire de l’exécution de la présente décision.</w:t>
      </w:r>
    </w:p>
    <w:p w:rsidR="00703968" w:rsidRPr="00EE1F1D" w:rsidRDefault="00703968" w:rsidP="00703968">
      <w:pPr>
        <w:rPr>
          <w:rFonts w:ascii="Comic Sans MS" w:hAnsi="Comic Sans MS"/>
          <w:sz w:val="22"/>
          <w:szCs w:val="22"/>
        </w:rPr>
      </w:pPr>
    </w:p>
    <w:p w:rsidR="00703968" w:rsidRDefault="00703968" w:rsidP="00703968">
      <w:pPr>
        <w:jc w:val="center"/>
        <w:rPr>
          <w:rFonts w:ascii="Comic Sans MS" w:hAnsi="Comic Sans MS"/>
          <w:b/>
          <w:sz w:val="22"/>
          <w:szCs w:val="22"/>
        </w:rPr>
      </w:pPr>
      <w:r>
        <w:rPr>
          <w:rFonts w:ascii="Comic Sans MS" w:hAnsi="Comic Sans MS"/>
          <w:b/>
          <w:sz w:val="22"/>
          <w:szCs w:val="22"/>
        </w:rPr>
        <w:t>Pour :</w:t>
      </w:r>
      <w:r w:rsidRPr="00AB52DB">
        <w:rPr>
          <w:rFonts w:ascii="Comic Sans MS" w:hAnsi="Comic Sans MS"/>
          <w:b/>
          <w:sz w:val="22"/>
          <w:szCs w:val="22"/>
        </w:rPr>
        <w:tab/>
      </w:r>
      <w:r>
        <w:rPr>
          <w:rFonts w:ascii="Comic Sans MS" w:hAnsi="Comic Sans MS"/>
          <w:b/>
          <w:sz w:val="22"/>
          <w:szCs w:val="22"/>
        </w:rPr>
        <w:t xml:space="preserve">14 </w:t>
      </w:r>
      <w:r w:rsidR="00A804FF">
        <w:rPr>
          <w:rFonts w:ascii="Comic Sans MS" w:hAnsi="Comic Sans MS"/>
          <w:b/>
          <w:sz w:val="22"/>
          <w:szCs w:val="22"/>
        </w:rPr>
        <w:t>(</w:t>
      </w:r>
      <w:r>
        <w:rPr>
          <w:rFonts w:ascii="Comic Sans MS" w:hAnsi="Comic Sans MS"/>
          <w:b/>
          <w:sz w:val="22"/>
          <w:szCs w:val="22"/>
        </w:rPr>
        <w:t>dont 2 procurations</w:t>
      </w:r>
      <w:r w:rsidR="00A804FF">
        <w:rPr>
          <w:rFonts w:ascii="Comic Sans MS" w:hAnsi="Comic Sans MS"/>
          <w:b/>
          <w:sz w:val="22"/>
          <w:szCs w:val="22"/>
        </w:rPr>
        <w:t>)</w:t>
      </w:r>
      <w:r>
        <w:rPr>
          <w:rFonts w:ascii="Comic Sans MS" w:hAnsi="Comic Sans MS"/>
          <w:b/>
          <w:sz w:val="22"/>
          <w:szCs w:val="22"/>
        </w:rPr>
        <w:tab/>
      </w:r>
      <w:r w:rsidRPr="00AB52DB">
        <w:rPr>
          <w:rFonts w:ascii="Comic Sans MS" w:hAnsi="Comic Sans MS"/>
          <w:b/>
          <w:sz w:val="22"/>
          <w:szCs w:val="22"/>
        </w:rPr>
        <w:tab/>
        <w:t>Contre : 0</w:t>
      </w:r>
      <w:r w:rsidRPr="00AB52DB">
        <w:rPr>
          <w:rFonts w:ascii="Comic Sans MS" w:hAnsi="Comic Sans MS"/>
          <w:b/>
          <w:sz w:val="22"/>
          <w:szCs w:val="22"/>
        </w:rPr>
        <w:tab/>
      </w:r>
      <w:r w:rsidRPr="00AB52DB">
        <w:rPr>
          <w:rFonts w:ascii="Comic Sans MS" w:hAnsi="Comic Sans MS"/>
          <w:b/>
          <w:sz w:val="22"/>
          <w:szCs w:val="22"/>
        </w:rPr>
        <w:tab/>
        <w:t>Abstention : 0</w:t>
      </w:r>
    </w:p>
    <w:p w:rsidR="00123D8A" w:rsidRDefault="00123D8A" w:rsidP="00703968">
      <w:pPr>
        <w:pStyle w:val="Paragraphedeliste"/>
        <w:spacing w:line="240" w:lineRule="auto"/>
        <w:ind w:left="0"/>
        <w:rPr>
          <w:rFonts w:ascii="Comic Sans MS" w:hAnsi="Comic Sans MS"/>
          <w:b/>
          <w:sz w:val="22"/>
          <w:szCs w:val="22"/>
        </w:rPr>
      </w:pPr>
    </w:p>
    <w:bookmarkEnd w:id="4"/>
    <w:p w:rsidR="00123D8A" w:rsidRDefault="00123D8A" w:rsidP="00123D8A">
      <w:pPr>
        <w:ind w:left="6379"/>
        <w:rPr>
          <w:rFonts w:ascii="Comic Sans MS" w:hAnsi="Comic Sans MS"/>
          <w:sz w:val="22"/>
          <w:szCs w:val="22"/>
        </w:rPr>
      </w:pPr>
    </w:p>
    <w:p w:rsidR="00E521E0" w:rsidRPr="00120619" w:rsidRDefault="004F1A5D" w:rsidP="00120619">
      <w:pPr>
        <w:jc w:val="both"/>
        <w:rPr>
          <w:rFonts w:ascii="Comic Sans MS" w:hAnsi="Comic Sans MS"/>
          <w:b/>
          <w:sz w:val="22"/>
          <w:szCs w:val="22"/>
          <w:u w:val="single"/>
        </w:rPr>
      </w:pPr>
      <w:bookmarkStart w:id="5" w:name="_Hlk69126965"/>
      <w:r w:rsidRPr="00120619">
        <w:rPr>
          <w:rFonts w:ascii="Comic Sans MS" w:hAnsi="Comic Sans MS"/>
          <w:b/>
          <w:sz w:val="22"/>
          <w:szCs w:val="22"/>
          <w:u w:val="single"/>
        </w:rPr>
        <w:t>5</w:t>
      </w:r>
      <w:r w:rsidR="001373AC" w:rsidRPr="00120619">
        <w:rPr>
          <w:rFonts w:ascii="Comic Sans MS" w:hAnsi="Comic Sans MS"/>
          <w:b/>
          <w:sz w:val="22"/>
          <w:szCs w:val="22"/>
          <w:u w:val="single"/>
        </w:rPr>
        <w:t> </w:t>
      </w:r>
      <w:r w:rsidR="00E521E0" w:rsidRPr="00120619">
        <w:rPr>
          <w:rFonts w:ascii="Comic Sans MS" w:hAnsi="Comic Sans MS"/>
          <w:b/>
          <w:sz w:val="22"/>
          <w:szCs w:val="22"/>
          <w:u w:val="single"/>
        </w:rPr>
        <w:t xml:space="preserve">: Finances : demande </w:t>
      </w:r>
      <w:r w:rsidR="00034946">
        <w:rPr>
          <w:rFonts w:ascii="Comic Sans MS" w:hAnsi="Comic Sans MS"/>
          <w:b/>
          <w:sz w:val="22"/>
          <w:szCs w:val="22"/>
          <w:u w:val="single"/>
        </w:rPr>
        <w:t>d’</w:t>
      </w:r>
      <w:r w:rsidR="00E521E0" w:rsidRPr="00120619">
        <w:rPr>
          <w:rFonts w:ascii="Comic Sans MS" w:hAnsi="Comic Sans MS"/>
          <w:b/>
          <w:sz w:val="22"/>
          <w:szCs w:val="22"/>
          <w:u w:val="single"/>
        </w:rPr>
        <w:t>exonération de la taxe foncière.</w:t>
      </w:r>
    </w:p>
    <w:p w:rsidR="00E521E0" w:rsidRDefault="00E521E0" w:rsidP="00E521E0">
      <w:pPr>
        <w:ind w:left="405"/>
        <w:jc w:val="both"/>
        <w:rPr>
          <w:rFonts w:ascii="Comic Sans MS" w:hAnsi="Comic Sans MS"/>
          <w:b/>
          <w:sz w:val="22"/>
          <w:szCs w:val="22"/>
          <w:u w:val="single"/>
        </w:rPr>
      </w:pPr>
    </w:p>
    <w:p w:rsidR="00E521E0" w:rsidRPr="00D265F3" w:rsidRDefault="00E521E0" w:rsidP="00E521E0">
      <w:pPr>
        <w:ind w:left="405"/>
        <w:jc w:val="both"/>
        <w:rPr>
          <w:rFonts w:ascii="Comic Sans MS" w:hAnsi="Comic Sans MS"/>
          <w:b/>
          <w:i/>
          <w:sz w:val="22"/>
          <w:szCs w:val="22"/>
          <w:u w:val="single"/>
        </w:rPr>
      </w:pPr>
      <w:r w:rsidRPr="00D265F3">
        <w:rPr>
          <w:rFonts w:ascii="Comic Sans MS" w:hAnsi="Comic Sans MS"/>
          <w:i/>
          <w:sz w:val="22"/>
          <w:szCs w:val="22"/>
        </w:rPr>
        <w:t>Arrivée de</w:t>
      </w:r>
      <w:r w:rsidRPr="00D265F3">
        <w:rPr>
          <w:rFonts w:ascii="Comic Sans MS" w:hAnsi="Comic Sans MS"/>
          <w:b/>
          <w:i/>
          <w:sz w:val="22"/>
          <w:szCs w:val="22"/>
        </w:rPr>
        <w:t xml:space="preserve"> </w:t>
      </w:r>
      <w:r w:rsidRPr="00D265F3">
        <w:rPr>
          <w:rFonts w:ascii="Comic Sans MS" w:hAnsi="Comic Sans MS"/>
          <w:bCs/>
          <w:i/>
          <w:color w:val="000000"/>
          <w:sz w:val="22"/>
          <w:szCs w:val="22"/>
        </w:rPr>
        <w:t>Mme Ariane DEREUMAUX.</w:t>
      </w:r>
    </w:p>
    <w:p w:rsidR="00E521E0" w:rsidRDefault="00E521E0" w:rsidP="00E521E0">
      <w:pPr>
        <w:ind w:left="405"/>
        <w:jc w:val="both"/>
        <w:rPr>
          <w:rFonts w:ascii="Comic Sans MS" w:hAnsi="Comic Sans MS"/>
          <w:sz w:val="22"/>
          <w:szCs w:val="22"/>
        </w:rPr>
      </w:pPr>
    </w:p>
    <w:p w:rsidR="00E521E0" w:rsidRDefault="00E521E0" w:rsidP="00E521E0">
      <w:pPr>
        <w:jc w:val="both"/>
        <w:rPr>
          <w:rFonts w:ascii="Comic Sans MS" w:hAnsi="Comic Sans MS"/>
          <w:sz w:val="22"/>
          <w:szCs w:val="22"/>
        </w:rPr>
      </w:pPr>
      <w:r>
        <w:rPr>
          <w:rFonts w:ascii="Comic Sans MS" w:hAnsi="Comic Sans MS"/>
          <w:sz w:val="22"/>
          <w:szCs w:val="22"/>
        </w:rPr>
        <w:t>M. GUĒANT informe les membres du conseil municipal</w:t>
      </w:r>
      <w:r w:rsidRPr="00F607C6">
        <w:rPr>
          <w:rFonts w:ascii="Comic Sans MS" w:hAnsi="Comic Sans MS"/>
          <w:sz w:val="22"/>
          <w:szCs w:val="22"/>
        </w:rPr>
        <w:t xml:space="preserve"> </w:t>
      </w:r>
      <w:r w:rsidR="001523DE">
        <w:rPr>
          <w:rFonts w:ascii="Comic Sans MS" w:hAnsi="Comic Sans MS"/>
          <w:sz w:val="22"/>
          <w:szCs w:val="22"/>
        </w:rPr>
        <w:t>qu’il a</w:t>
      </w:r>
      <w:r>
        <w:rPr>
          <w:rFonts w:ascii="Comic Sans MS" w:hAnsi="Comic Sans MS"/>
          <w:sz w:val="22"/>
          <w:szCs w:val="22"/>
        </w:rPr>
        <w:t xml:space="preserve"> reçu une demande d’exonération totale ou partielle de la taxe foncière de la part d’administrés </w:t>
      </w:r>
      <w:r w:rsidR="001523DE">
        <w:rPr>
          <w:rFonts w:ascii="Comic Sans MS" w:hAnsi="Comic Sans MS"/>
          <w:sz w:val="22"/>
          <w:szCs w:val="22"/>
        </w:rPr>
        <w:t>du village de Blangy Tronville.</w:t>
      </w:r>
    </w:p>
    <w:p w:rsidR="00E521E0" w:rsidRPr="00F607C6" w:rsidRDefault="00E521E0" w:rsidP="00E521E0">
      <w:pPr>
        <w:jc w:val="both"/>
        <w:rPr>
          <w:rFonts w:ascii="Comic Sans MS" w:hAnsi="Comic Sans MS"/>
          <w:sz w:val="22"/>
          <w:szCs w:val="22"/>
        </w:rPr>
      </w:pPr>
    </w:p>
    <w:p w:rsidR="00E521E0" w:rsidRDefault="00E521E0" w:rsidP="00E521E0">
      <w:pPr>
        <w:pStyle w:val="Paragraphedeliste"/>
        <w:ind w:left="0"/>
        <w:jc w:val="both"/>
        <w:rPr>
          <w:rFonts w:ascii="Comic Sans MS" w:hAnsi="Comic Sans MS"/>
          <w:sz w:val="22"/>
          <w:szCs w:val="22"/>
        </w:rPr>
      </w:pPr>
      <w:r>
        <w:rPr>
          <w:rFonts w:ascii="Comic Sans MS" w:hAnsi="Comic Sans MS"/>
          <w:sz w:val="22"/>
          <w:szCs w:val="22"/>
        </w:rPr>
        <w:t>M. GUĒ</w:t>
      </w:r>
      <w:r w:rsidRPr="00695615">
        <w:rPr>
          <w:rFonts w:ascii="Comic Sans MS" w:hAnsi="Comic Sans MS"/>
          <w:sz w:val="22"/>
          <w:szCs w:val="22"/>
        </w:rPr>
        <w:t xml:space="preserve">ANT </w:t>
      </w:r>
      <w:r>
        <w:rPr>
          <w:rFonts w:ascii="Comic Sans MS" w:hAnsi="Comic Sans MS"/>
          <w:sz w:val="22"/>
          <w:szCs w:val="22"/>
        </w:rPr>
        <w:t>rappelle que la délibération 2012/21 en date du 31 aout 2012, stipule que ces mêmes propriétaires ont bénéficié d’une exonération de 100% sur un période 5 ans.</w:t>
      </w:r>
    </w:p>
    <w:p w:rsidR="00E521E0" w:rsidRDefault="00E521E0" w:rsidP="00E521E0">
      <w:pPr>
        <w:pStyle w:val="Paragraphedeliste"/>
        <w:ind w:left="0"/>
        <w:jc w:val="both"/>
        <w:rPr>
          <w:rFonts w:ascii="Comic Sans MS" w:hAnsi="Comic Sans MS"/>
          <w:sz w:val="22"/>
          <w:szCs w:val="22"/>
        </w:rPr>
      </w:pPr>
    </w:p>
    <w:p w:rsidR="00E521E0" w:rsidRDefault="00E521E0" w:rsidP="00E521E0">
      <w:pPr>
        <w:pStyle w:val="Paragraphedeliste"/>
        <w:ind w:left="0"/>
        <w:jc w:val="both"/>
        <w:rPr>
          <w:rFonts w:ascii="Comic Sans MS" w:hAnsi="Comic Sans MS"/>
          <w:sz w:val="22"/>
          <w:szCs w:val="22"/>
        </w:rPr>
      </w:pPr>
      <w:r>
        <w:rPr>
          <w:rFonts w:ascii="Comic Sans MS" w:hAnsi="Comic Sans MS"/>
          <w:sz w:val="22"/>
          <w:szCs w:val="22"/>
        </w:rPr>
        <w:t>M. GUĒ</w:t>
      </w:r>
      <w:r w:rsidRPr="00695615">
        <w:rPr>
          <w:rFonts w:ascii="Comic Sans MS" w:hAnsi="Comic Sans MS"/>
          <w:sz w:val="22"/>
          <w:szCs w:val="22"/>
        </w:rPr>
        <w:t xml:space="preserve">ANT </w:t>
      </w:r>
      <w:r>
        <w:rPr>
          <w:rFonts w:ascii="Comic Sans MS" w:hAnsi="Comic Sans MS"/>
          <w:sz w:val="22"/>
          <w:szCs w:val="22"/>
        </w:rPr>
        <w:t xml:space="preserve">rappelle que 80% des administrés sont exonérés de taxe d’habitation et qu’en 2023 cette exonération concernera 100% des </w:t>
      </w:r>
      <w:r w:rsidR="001523DE">
        <w:rPr>
          <w:rFonts w:ascii="Comic Sans MS" w:hAnsi="Comic Sans MS"/>
          <w:sz w:val="22"/>
          <w:szCs w:val="22"/>
        </w:rPr>
        <w:t>F</w:t>
      </w:r>
      <w:r>
        <w:rPr>
          <w:rFonts w:ascii="Comic Sans MS" w:hAnsi="Comic Sans MS"/>
          <w:sz w:val="22"/>
          <w:szCs w:val="22"/>
        </w:rPr>
        <w:t xml:space="preserve">rançais. </w:t>
      </w:r>
    </w:p>
    <w:p w:rsidR="00E521E0" w:rsidRDefault="00E521E0" w:rsidP="00E521E0">
      <w:pPr>
        <w:pStyle w:val="Paragraphedeliste"/>
        <w:ind w:left="0"/>
        <w:jc w:val="both"/>
        <w:rPr>
          <w:rFonts w:ascii="Comic Sans MS" w:hAnsi="Comic Sans MS"/>
          <w:sz w:val="22"/>
          <w:szCs w:val="22"/>
        </w:rPr>
      </w:pPr>
    </w:p>
    <w:p w:rsidR="00E521E0" w:rsidRDefault="00E521E0" w:rsidP="00E521E0">
      <w:pPr>
        <w:pStyle w:val="Paragraphedeliste"/>
        <w:ind w:left="0"/>
        <w:jc w:val="both"/>
        <w:rPr>
          <w:rFonts w:ascii="Comic Sans MS" w:hAnsi="Comic Sans MS"/>
          <w:sz w:val="22"/>
          <w:szCs w:val="22"/>
        </w:rPr>
      </w:pPr>
      <w:r w:rsidRPr="00695615">
        <w:rPr>
          <w:rFonts w:ascii="Comic Sans MS" w:hAnsi="Comic Sans MS"/>
          <w:sz w:val="22"/>
          <w:szCs w:val="22"/>
        </w:rPr>
        <w:t xml:space="preserve">Après délibération, le conseil municipal DĒCIDE </w:t>
      </w:r>
      <w:r>
        <w:rPr>
          <w:rFonts w:ascii="Comic Sans MS" w:hAnsi="Comic Sans MS"/>
          <w:sz w:val="22"/>
          <w:szCs w:val="22"/>
        </w:rPr>
        <w:t>de ne pas accorder d’exonération de taxe foncière aux demandeurs.</w:t>
      </w:r>
    </w:p>
    <w:p w:rsidR="00AC6393" w:rsidRDefault="00AC6E8B" w:rsidP="00703968">
      <w:pPr>
        <w:pStyle w:val="Paragraphedeliste"/>
        <w:spacing w:line="240" w:lineRule="auto"/>
        <w:ind w:left="0"/>
        <w:jc w:val="both"/>
        <w:rPr>
          <w:rFonts w:ascii="Comic Sans MS" w:hAnsi="Comic Sans MS"/>
          <w:b/>
          <w:sz w:val="22"/>
          <w:szCs w:val="22"/>
        </w:rPr>
      </w:pPr>
      <w:r>
        <w:rPr>
          <w:rFonts w:ascii="Comic Sans MS" w:hAnsi="Comic Sans MS"/>
          <w:b/>
          <w:sz w:val="22"/>
          <w:szCs w:val="22"/>
        </w:rPr>
        <w:t xml:space="preserve"> </w:t>
      </w:r>
    </w:p>
    <w:p w:rsidR="00AC6E8B" w:rsidRPr="00C802BF" w:rsidRDefault="00AC6E8B" w:rsidP="00AC6E8B">
      <w:pPr>
        <w:jc w:val="center"/>
        <w:rPr>
          <w:rFonts w:ascii="Comic Sans MS" w:hAnsi="Comic Sans MS"/>
          <w:b/>
          <w:sz w:val="22"/>
          <w:szCs w:val="22"/>
        </w:rPr>
      </w:pPr>
      <w:r w:rsidRPr="008B790E">
        <w:rPr>
          <w:rFonts w:ascii="Comic Sans MS" w:hAnsi="Comic Sans MS"/>
          <w:b/>
          <w:sz w:val="22"/>
          <w:szCs w:val="22"/>
        </w:rPr>
        <w:t>Pour :</w:t>
      </w:r>
      <w:r>
        <w:rPr>
          <w:rFonts w:ascii="Comic Sans MS" w:hAnsi="Comic Sans MS"/>
          <w:b/>
          <w:sz w:val="22"/>
          <w:szCs w:val="22"/>
        </w:rPr>
        <w:t xml:space="preserve"> 0</w:t>
      </w:r>
      <w:r w:rsidRPr="008B790E">
        <w:rPr>
          <w:rFonts w:ascii="Comic Sans MS" w:hAnsi="Comic Sans MS"/>
          <w:b/>
          <w:sz w:val="22"/>
          <w:szCs w:val="22"/>
        </w:rPr>
        <w:tab/>
      </w:r>
      <w:r w:rsidRPr="008B790E">
        <w:rPr>
          <w:rFonts w:ascii="Comic Sans MS" w:hAnsi="Comic Sans MS"/>
          <w:b/>
          <w:sz w:val="22"/>
          <w:szCs w:val="22"/>
        </w:rPr>
        <w:tab/>
        <w:t xml:space="preserve">Contre : </w:t>
      </w:r>
      <w:r>
        <w:rPr>
          <w:rFonts w:ascii="Comic Sans MS" w:hAnsi="Comic Sans MS"/>
          <w:b/>
          <w:sz w:val="22"/>
          <w:szCs w:val="22"/>
        </w:rPr>
        <w:t>15 (dont 2 procurations</w:t>
      </w:r>
      <w:r w:rsidRPr="008B790E">
        <w:rPr>
          <w:rFonts w:ascii="Comic Sans MS" w:hAnsi="Comic Sans MS"/>
          <w:b/>
          <w:sz w:val="22"/>
          <w:szCs w:val="22"/>
        </w:rPr>
        <w:tab/>
      </w:r>
      <w:r>
        <w:rPr>
          <w:rFonts w:ascii="Comic Sans MS" w:hAnsi="Comic Sans MS"/>
          <w:b/>
          <w:sz w:val="22"/>
          <w:szCs w:val="22"/>
        </w:rPr>
        <w:t>)</w:t>
      </w:r>
      <w:r w:rsidRPr="008B790E">
        <w:rPr>
          <w:rFonts w:ascii="Comic Sans MS" w:hAnsi="Comic Sans MS"/>
          <w:b/>
          <w:sz w:val="22"/>
          <w:szCs w:val="22"/>
        </w:rPr>
        <w:tab/>
        <w:t>Abstention : 0</w:t>
      </w:r>
    </w:p>
    <w:p w:rsidR="00AC6E8B" w:rsidRDefault="00AC6E8B" w:rsidP="00703968">
      <w:pPr>
        <w:pStyle w:val="Paragraphedeliste"/>
        <w:spacing w:line="240" w:lineRule="auto"/>
        <w:ind w:left="0"/>
        <w:jc w:val="both"/>
        <w:rPr>
          <w:rFonts w:ascii="Comic Sans MS" w:hAnsi="Comic Sans MS"/>
          <w:b/>
          <w:sz w:val="22"/>
          <w:szCs w:val="22"/>
        </w:rPr>
      </w:pPr>
    </w:p>
    <w:bookmarkEnd w:id="5"/>
    <w:p w:rsidR="001373AC" w:rsidRPr="00AC6393" w:rsidRDefault="001373AC" w:rsidP="00627141">
      <w:pPr>
        <w:jc w:val="both"/>
        <w:rPr>
          <w:rFonts w:ascii="Comic Sans MS" w:hAnsi="Comic Sans MS"/>
          <w:sz w:val="22"/>
          <w:szCs w:val="22"/>
        </w:rPr>
      </w:pPr>
    </w:p>
    <w:p w:rsidR="00A804FF" w:rsidRPr="00120619" w:rsidRDefault="004F1A5D" w:rsidP="00A804FF">
      <w:pPr>
        <w:rPr>
          <w:rFonts w:ascii="Comic Sans MS" w:hAnsi="Comic Sans MS"/>
          <w:b/>
          <w:sz w:val="22"/>
          <w:szCs w:val="22"/>
          <w:u w:val="single"/>
        </w:rPr>
      </w:pPr>
      <w:bookmarkStart w:id="6" w:name="_Hlk69127056"/>
      <w:r w:rsidRPr="00120619">
        <w:rPr>
          <w:rFonts w:ascii="Comic Sans MS" w:hAnsi="Comic Sans MS"/>
          <w:b/>
          <w:sz w:val="22"/>
          <w:szCs w:val="22"/>
          <w:u w:val="single"/>
        </w:rPr>
        <w:t>6</w:t>
      </w:r>
      <w:r w:rsidR="001219D6" w:rsidRPr="00120619">
        <w:rPr>
          <w:rFonts w:ascii="Comic Sans MS" w:hAnsi="Comic Sans MS"/>
          <w:b/>
          <w:sz w:val="22"/>
          <w:szCs w:val="22"/>
          <w:u w:val="single"/>
        </w:rPr>
        <w:t>:</w:t>
      </w:r>
      <w:r w:rsidR="00A804FF" w:rsidRPr="00120619">
        <w:rPr>
          <w:rFonts w:ascii="Comic Sans MS" w:hAnsi="Comic Sans MS"/>
          <w:b/>
          <w:sz w:val="22"/>
          <w:szCs w:val="22"/>
          <w:u w:val="single"/>
        </w:rPr>
        <w:t xml:space="preserve"> Urbanisme: convention d’occupation du domaine public par </w:t>
      </w:r>
      <w:proofErr w:type="spellStart"/>
      <w:r w:rsidR="00A804FF" w:rsidRPr="00120619">
        <w:rPr>
          <w:rFonts w:ascii="Comic Sans MS" w:hAnsi="Comic Sans MS"/>
          <w:b/>
          <w:sz w:val="22"/>
          <w:szCs w:val="22"/>
          <w:u w:val="single"/>
        </w:rPr>
        <w:t>Enedis</w:t>
      </w:r>
      <w:proofErr w:type="spellEnd"/>
      <w:r w:rsidR="00120619">
        <w:rPr>
          <w:rFonts w:ascii="Comic Sans MS" w:hAnsi="Comic Sans MS"/>
          <w:b/>
          <w:sz w:val="22"/>
          <w:szCs w:val="22"/>
          <w:u w:val="single"/>
        </w:rPr>
        <w:t>.</w:t>
      </w:r>
    </w:p>
    <w:p w:rsidR="00A804FF" w:rsidRPr="008D6123" w:rsidRDefault="00A804FF" w:rsidP="00A804FF">
      <w:pPr>
        <w:pStyle w:val="Paragraphedeliste"/>
        <w:ind w:left="0"/>
        <w:jc w:val="both"/>
        <w:rPr>
          <w:rFonts w:ascii="Comic Sans MS" w:hAnsi="Comic Sans MS"/>
          <w:b/>
          <w:sz w:val="22"/>
          <w:szCs w:val="22"/>
          <w:u w:val="single"/>
        </w:rPr>
      </w:pPr>
    </w:p>
    <w:p w:rsidR="00A804FF" w:rsidRDefault="00A804FF" w:rsidP="00A804FF">
      <w:pPr>
        <w:jc w:val="both"/>
        <w:rPr>
          <w:rFonts w:ascii="Comic Sans MS" w:hAnsi="Comic Sans MS"/>
          <w:sz w:val="22"/>
          <w:szCs w:val="22"/>
        </w:rPr>
      </w:pPr>
      <w:r w:rsidRPr="00EE1F1D">
        <w:rPr>
          <w:rFonts w:ascii="Comic Sans MS" w:hAnsi="Comic Sans MS"/>
          <w:sz w:val="22"/>
          <w:szCs w:val="22"/>
        </w:rPr>
        <w:t>Le Maire informe le c</w:t>
      </w:r>
      <w:r>
        <w:rPr>
          <w:rFonts w:ascii="Comic Sans MS" w:hAnsi="Comic Sans MS"/>
          <w:sz w:val="22"/>
          <w:szCs w:val="22"/>
        </w:rPr>
        <w:t>onseil municipal qu’</w:t>
      </w:r>
      <w:proofErr w:type="spellStart"/>
      <w:r>
        <w:rPr>
          <w:rFonts w:ascii="Comic Sans MS" w:hAnsi="Comic Sans MS"/>
          <w:sz w:val="22"/>
          <w:szCs w:val="22"/>
        </w:rPr>
        <w:t>Enedis</w:t>
      </w:r>
      <w:proofErr w:type="spellEnd"/>
      <w:r>
        <w:rPr>
          <w:rFonts w:ascii="Comic Sans MS" w:hAnsi="Comic Sans MS"/>
          <w:sz w:val="22"/>
          <w:szCs w:val="22"/>
        </w:rPr>
        <w:t xml:space="preserve"> souhaite occuper le domaine public de la commune pou</w:t>
      </w:r>
      <w:r w:rsidR="001523DE">
        <w:rPr>
          <w:rFonts w:ascii="Comic Sans MS" w:hAnsi="Comic Sans MS"/>
          <w:sz w:val="22"/>
          <w:szCs w:val="22"/>
        </w:rPr>
        <w:t>r la réalisation d’un passage d’une</w:t>
      </w:r>
      <w:r>
        <w:rPr>
          <w:rFonts w:ascii="Comic Sans MS" w:hAnsi="Comic Sans MS"/>
          <w:sz w:val="22"/>
          <w:szCs w:val="22"/>
        </w:rPr>
        <w:t xml:space="preserve"> ligne électrique souterraine de 20 000 Volts. Les riverains n’ont pas été informés de ce projet par </w:t>
      </w:r>
      <w:proofErr w:type="spellStart"/>
      <w:r>
        <w:rPr>
          <w:rFonts w:ascii="Comic Sans MS" w:hAnsi="Comic Sans MS"/>
          <w:sz w:val="22"/>
          <w:szCs w:val="22"/>
        </w:rPr>
        <w:t>Enedis</w:t>
      </w:r>
      <w:proofErr w:type="spellEnd"/>
      <w:r w:rsidR="001523DE">
        <w:rPr>
          <w:rFonts w:ascii="Comic Sans MS" w:hAnsi="Comic Sans MS"/>
          <w:sz w:val="22"/>
          <w:szCs w:val="22"/>
        </w:rPr>
        <w:t xml:space="preserve"> ni par la société en charge des travaux</w:t>
      </w:r>
      <w:r>
        <w:rPr>
          <w:rFonts w:ascii="Comic Sans MS" w:hAnsi="Comic Sans MS"/>
          <w:sz w:val="22"/>
          <w:szCs w:val="22"/>
        </w:rPr>
        <w:t>.</w:t>
      </w:r>
    </w:p>
    <w:p w:rsidR="00A804FF" w:rsidRDefault="00A804FF" w:rsidP="00A804FF">
      <w:pPr>
        <w:jc w:val="both"/>
        <w:rPr>
          <w:rFonts w:ascii="Comic Sans MS" w:hAnsi="Comic Sans MS"/>
          <w:sz w:val="22"/>
          <w:szCs w:val="22"/>
        </w:rPr>
      </w:pPr>
      <w:r>
        <w:rPr>
          <w:rFonts w:ascii="Comic Sans MS" w:hAnsi="Comic Sans MS"/>
          <w:sz w:val="22"/>
          <w:szCs w:val="22"/>
        </w:rPr>
        <w:t>A la lecture de la convention, il apparait que le montant des dédommagements n’est pas clairement annoncé.</w:t>
      </w:r>
    </w:p>
    <w:p w:rsidR="00A804FF" w:rsidRDefault="00A804FF" w:rsidP="00A804FF">
      <w:pPr>
        <w:jc w:val="both"/>
        <w:rPr>
          <w:rFonts w:ascii="Comic Sans MS" w:hAnsi="Comic Sans MS"/>
          <w:sz w:val="22"/>
          <w:szCs w:val="22"/>
        </w:rPr>
      </w:pPr>
    </w:p>
    <w:p w:rsidR="00A804FF" w:rsidRDefault="00A804FF" w:rsidP="00A804FF">
      <w:pPr>
        <w:jc w:val="both"/>
        <w:rPr>
          <w:rFonts w:ascii="Comic Sans MS" w:hAnsi="Comic Sans MS"/>
          <w:sz w:val="22"/>
          <w:szCs w:val="22"/>
        </w:rPr>
      </w:pPr>
      <w:r>
        <w:rPr>
          <w:rFonts w:ascii="Comic Sans MS" w:hAnsi="Comic Sans MS"/>
          <w:sz w:val="22"/>
          <w:szCs w:val="22"/>
        </w:rPr>
        <w:t xml:space="preserve">Après délibération, le conseil municipal REFUSE la convention d’occupation du domaine public par </w:t>
      </w:r>
      <w:proofErr w:type="spellStart"/>
      <w:r>
        <w:rPr>
          <w:rFonts w:ascii="Comic Sans MS" w:hAnsi="Comic Sans MS"/>
          <w:sz w:val="22"/>
          <w:szCs w:val="22"/>
        </w:rPr>
        <w:t>Enedis</w:t>
      </w:r>
      <w:proofErr w:type="spellEnd"/>
    </w:p>
    <w:p w:rsidR="00A804FF" w:rsidRPr="00EE1F1D" w:rsidRDefault="00A804FF" w:rsidP="00A804FF">
      <w:pPr>
        <w:rPr>
          <w:rFonts w:ascii="Comic Sans MS" w:hAnsi="Comic Sans MS"/>
          <w:sz w:val="22"/>
          <w:szCs w:val="22"/>
        </w:rPr>
      </w:pPr>
    </w:p>
    <w:p w:rsidR="00EB6A28" w:rsidRPr="00C802BF" w:rsidRDefault="00EB6A28" w:rsidP="00EB6A28">
      <w:pPr>
        <w:jc w:val="center"/>
        <w:rPr>
          <w:rFonts w:ascii="Comic Sans MS" w:hAnsi="Comic Sans MS"/>
          <w:b/>
          <w:sz w:val="22"/>
          <w:szCs w:val="22"/>
        </w:rPr>
      </w:pPr>
      <w:r w:rsidRPr="008B790E">
        <w:rPr>
          <w:rFonts w:ascii="Comic Sans MS" w:hAnsi="Comic Sans MS"/>
          <w:b/>
          <w:sz w:val="22"/>
          <w:szCs w:val="22"/>
        </w:rPr>
        <w:t>Pour :</w:t>
      </w:r>
      <w:r>
        <w:rPr>
          <w:rFonts w:ascii="Comic Sans MS" w:hAnsi="Comic Sans MS"/>
          <w:b/>
          <w:sz w:val="22"/>
          <w:szCs w:val="22"/>
        </w:rPr>
        <w:t xml:space="preserve"> 0</w:t>
      </w:r>
      <w:r w:rsidRPr="008B790E">
        <w:rPr>
          <w:rFonts w:ascii="Comic Sans MS" w:hAnsi="Comic Sans MS"/>
          <w:b/>
          <w:sz w:val="22"/>
          <w:szCs w:val="22"/>
        </w:rPr>
        <w:tab/>
      </w:r>
      <w:r w:rsidRPr="008B790E">
        <w:rPr>
          <w:rFonts w:ascii="Comic Sans MS" w:hAnsi="Comic Sans MS"/>
          <w:b/>
          <w:sz w:val="22"/>
          <w:szCs w:val="22"/>
        </w:rPr>
        <w:tab/>
        <w:t xml:space="preserve">Contre : </w:t>
      </w:r>
      <w:r>
        <w:rPr>
          <w:rFonts w:ascii="Comic Sans MS" w:hAnsi="Comic Sans MS"/>
          <w:b/>
          <w:sz w:val="22"/>
          <w:szCs w:val="22"/>
        </w:rPr>
        <w:t>15 (dont 2 procurations</w:t>
      </w:r>
      <w:r w:rsidRPr="008B790E">
        <w:rPr>
          <w:rFonts w:ascii="Comic Sans MS" w:hAnsi="Comic Sans MS"/>
          <w:b/>
          <w:sz w:val="22"/>
          <w:szCs w:val="22"/>
        </w:rPr>
        <w:tab/>
      </w:r>
      <w:r>
        <w:rPr>
          <w:rFonts w:ascii="Comic Sans MS" w:hAnsi="Comic Sans MS"/>
          <w:b/>
          <w:sz w:val="22"/>
          <w:szCs w:val="22"/>
        </w:rPr>
        <w:t>)</w:t>
      </w:r>
      <w:r w:rsidRPr="008B790E">
        <w:rPr>
          <w:rFonts w:ascii="Comic Sans MS" w:hAnsi="Comic Sans MS"/>
          <w:b/>
          <w:sz w:val="22"/>
          <w:szCs w:val="22"/>
        </w:rPr>
        <w:tab/>
        <w:t>Abstention : 0</w:t>
      </w:r>
    </w:p>
    <w:p w:rsidR="002665AB" w:rsidRDefault="002665AB" w:rsidP="002665AB">
      <w:pPr>
        <w:jc w:val="both"/>
        <w:rPr>
          <w:rFonts w:ascii="Comic Sans MS" w:hAnsi="Comic Sans MS"/>
          <w:sz w:val="22"/>
          <w:szCs w:val="22"/>
        </w:rPr>
      </w:pPr>
    </w:p>
    <w:bookmarkEnd w:id="6"/>
    <w:p w:rsidR="001531C3" w:rsidRDefault="001531C3" w:rsidP="001219D6">
      <w:pPr>
        <w:jc w:val="center"/>
        <w:rPr>
          <w:rFonts w:ascii="Comic Sans MS" w:hAnsi="Comic Sans MS"/>
          <w:b/>
          <w:sz w:val="22"/>
          <w:szCs w:val="22"/>
        </w:rPr>
      </w:pPr>
    </w:p>
    <w:p w:rsidR="00A804FF" w:rsidRDefault="00863A5F" w:rsidP="00A804FF">
      <w:pPr>
        <w:pStyle w:val="Paragraphedeliste"/>
        <w:spacing w:line="240" w:lineRule="auto"/>
        <w:ind w:left="0"/>
        <w:rPr>
          <w:rFonts w:ascii="Comic Sans MS" w:hAnsi="Comic Sans MS"/>
          <w:b/>
          <w:sz w:val="22"/>
          <w:szCs w:val="22"/>
          <w:u w:val="single"/>
        </w:rPr>
      </w:pPr>
      <w:bookmarkStart w:id="7" w:name="_Hlk69127422"/>
      <w:r w:rsidRPr="00120619">
        <w:rPr>
          <w:rFonts w:ascii="Comic Sans MS" w:hAnsi="Comic Sans MS"/>
          <w:b/>
          <w:sz w:val="22"/>
          <w:szCs w:val="22"/>
          <w:u w:val="single"/>
        </w:rPr>
        <w:t>7</w:t>
      </w:r>
      <w:r w:rsidR="001531C3" w:rsidRPr="00120619">
        <w:rPr>
          <w:rFonts w:ascii="Comic Sans MS" w:hAnsi="Comic Sans MS"/>
          <w:b/>
          <w:sz w:val="22"/>
          <w:szCs w:val="22"/>
          <w:u w:val="single"/>
        </w:rPr>
        <w:t xml:space="preserve"> : </w:t>
      </w:r>
      <w:bookmarkStart w:id="8" w:name="_Hlk69128228"/>
      <w:bookmarkEnd w:id="7"/>
      <w:r w:rsidR="00A804FF" w:rsidRPr="00120619">
        <w:rPr>
          <w:rFonts w:ascii="Comic Sans MS" w:hAnsi="Comic Sans MS"/>
          <w:b/>
          <w:sz w:val="22"/>
          <w:szCs w:val="22"/>
          <w:u w:val="single"/>
        </w:rPr>
        <w:t>Urbanisme : Procédure d’expropriation pour le projet de la CCI.</w:t>
      </w:r>
    </w:p>
    <w:p w:rsidR="002E41A4" w:rsidRPr="00120619" w:rsidRDefault="002E41A4" w:rsidP="00A804FF">
      <w:pPr>
        <w:pStyle w:val="Paragraphedeliste"/>
        <w:spacing w:line="240" w:lineRule="auto"/>
        <w:ind w:left="0"/>
        <w:rPr>
          <w:rFonts w:ascii="Comic Sans MS" w:hAnsi="Comic Sans MS"/>
          <w:b/>
          <w:sz w:val="22"/>
          <w:szCs w:val="22"/>
          <w:u w:val="single"/>
        </w:rPr>
      </w:pPr>
    </w:p>
    <w:p w:rsidR="00A804FF" w:rsidRPr="00650B41" w:rsidRDefault="00A804FF" w:rsidP="00A804FF">
      <w:pPr>
        <w:pStyle w:val="Paragraphedeliste"/>
        <w:ind w:left="0"/>
        <w:jc w:val="both"/>
        <w:rPr>
          <w:rFonts w:ascii="Comic Sans MS" w:hAnsi="Comic Sans MS"/>
          <w:sz w:val="22"/>
          <w:szCs w:val="22"/>
        </w:rPr>
      </w:pPr>
    </w:p>
    <w:p w:rsidR="00A804FF" w:rsidRPr="0023523A" w:rsidRDefault="00EB6A28" w:rsidP="00A804FF">
      <w:pPr>
        <w:rPr>
          <w:rFonts w:ascii="Comic Sans MS" w:hAnsi="Comic Sans MS"/>
          <w:i/>
          <w:color w:val="000000"/>
          <w:sz w:val="22"/>
          <w:szCs w:val="22"/>
        </w:rPr>
      </w:pPr>
      <w:r>
        <w:rPr>
          <w:rFonts w:ascii="Comic Sans MS" w:hAnsi="Comic Sans MS"/>
          <w:i/>
          <w:color w:val="000000"/>
          <w:sz w:val="22"/>
          <w:szCs w:val="22"/>
        </w:rPr>
        <w:t>(</w:t>
      </w:r>
      <w:r w:rsidR="00A804FF" w:rsidRPr="0023523A">
        <w:rPr>
          <w:rFonts w:ascii="Comic Sans MS" w:hAnsi="Comic Sans MS"/>
          <w:i/>
          <w:color w:val="000000"/>
          <w:sz w:val="22"/>
          <w:szCs w:val="22"/>
        </w:rPr>
        <w:t xml:space="preserve">Arrivée de </w:t>
      </w:r>
      <w:r w:rsidR="00A804FF" w:rsidRPr="0023523A">
        <w:rPr>
          <w:rFonts w:ascii="Comic Sans MS" w:hAnsi="Comic Sans MS"/>
          <w:i/>
          <w:sz w:val="22"/>
          <w:szCs w:val="22"/>
        </w:rPr>
        <w:t>M.CATILLION Cédric</w:t>
      </w:r>
      <w:r w:rsidR="00A804FF">
        <w:rPr>
          <w:rFonts w:ascii="Comic Sans MS" w:hAnsi="Comic Sans MS"/>
          <w:i/>
          <w:sz w:val="22"/>
          <w:szCs w:val="22"/>
        </w:rPr>
        <w:t xml:space="preserve">, </w:t>
      </w:r>
      <w:r w:rsidR="00A804FF" w:rsidRPr="0023523A">
        <w:rPr>
          <w:rFonts w:ascii="Comic Sans MS" w:hAnsi="Comic Sans MS"/>
          <w:i/>
          <w:sz w:val="22"/>
          <w:szCs w:val="22"/>
        </w:rPr>
        <w:t xml:space="preserve">Mme DEREUMAUX </w:t>
      </w:r>
      <w:r w:rsidR="00A804FF">
        <w:rPr>
          <w:rFonts w:ascii="Comic Sans MS" w:hAnsi="Comic Sans MS"/>
          <w:i/>
          <w:sz w:val="22"/>
          <w:szCs w:val="22"/>
        </w:rPr>
        <w:t xml:space="preserve"> Ariane </w:t>
      </w:r>
      <w:r w:rsidR="00A804FF" w:rsidRPr="0023523A">
        <w:rPr>
          <w:rFonts w:ascii="Comic Sans MS" w:hAnsi="Comic Sans MS"/>
          <w:i/>
          <w:sz w:val="22"/>
          <w:szCs w:val="22"/>
        </w:rPr>
        <w:t>ne peut pren</w:t>
      </w:r>
      <w:r>
        <w:rPr>
          <w:rFonts w:ascii="Comic Sans MS" w:hAnsi="Comic Sans MS"/>
          <w:i/>
          <w:sz w:val="22"/>
          <w:szCs w:val="22"/>
        </w:rPr>
        <w:t>dre part ni au vote ni au débat)</w:t>
      </w:r>
      <w:r w:rsidR="00274E13">
        <w:rPr>
          <w:rFonts w:ascii="Comic Sans MS" w:hAnsi="Comic Sans MS"/>
          <w:i/>
          <w:sz w:val="22"/>
          <w:szCs w:val="22"/>
        </w:rPr>
        <w:t>.</w:t>
      </w:r>
    </w:p>
    <w:p w:rsid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M. GUEANT précise que la Zone d’Aménagement Concertée (ZAC) Jules Verne II est envisagée comme extension du Pôle Jules Verne depuis le 22 novembre 2011 par une délibération de l’assemblée générale de la CCI Territoriale Amiens-Picardie. Cette extension, menée par la CCI Amiens Picardie sur le territoire d’Amiens Métropole et identifiée par le schéma de cohérence territoriale</w:t>
      </w:r>
      <w:r w:rsidR="00EB6A28">
        <w:rPr>
          <w:rFonts w:ascii="Comic Sans MS" w:hAnsi="Comic Sans MS"/>
          <w:sz w:val="22"/>
          <w:szCs w:val="22"/>
        </w:rPr>
        <w:t xml:space="preserve"> (SCOT)</w:t>
      </w:r>
      <w:r w:rsidRPr="00A804FF">
        <w:rPr>
          <w:rFonts w:ascii="Comic Sans MS" w:hAnsi="Comic Sans MS"/>
          <w:sz w:val="22"/>
          <w:szCs w:val="22"/>
        </w:rPr>
        <w:t xml:space="preserve"> du Pays du Grand Amiénois, doit permettre la mise à disposition de terrains à bâtir pour les entreprises.</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L’extension envisagée couvre une superficie de 73 hectares répartis sur trois communes : Bla</w:t>
      </w:r>
      <w:r w:rsidR="00EE7777">
        <w:rPr>
          <w:rFonts w:ascii="Comic Sans MS" w:hAnsi="Comic Sans MS"/>
          <w:sz w:val="22"/>
          <w:szCs w:val="22"/>
        </w:rPr>
        <w:t>ngy-Tronville, Boves et Glisy.</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L’extension doit répondre aux besoins suivants :</w:t>
      </w:r>
    </w:p>
    <w:p w:rsidR="00A804FF" w:rsidRPr="00A804FF" w:rsidRDefault="00A804FF" w:rsidP="00A804FF">
      <w:pPr>
        <w:jc w:val="both"/>
        <w:rPr>
          <w:rFonts w:ascii="Comic Sans MS" w:hAnsi="Comic Sans MS"/>
          <w:sz w:val="22"/>
          <w:szCs w:val="22"/>
        </w:rPr>
      </w:pPr>
    </w:p>
    <w:p w:rsidR="00A804FF" w:rsidRPr="00A804FF" w:rsidRDefault="00A804FF" w:rsidP="00A804FF">
      <w:pPr>
        <w:pStyle w:val="Paragraphedeliste"/>
        <w:numPr>
          <w:ilvl w:val="0"/>
          <w:numId w:val="5"/>
        </w:numPr>
        <w:suppressAutoHyphens w:val="0"/>
        <w:spacing w:after="160" w:line="259" w:lineRule="auto"/>
        <w:jc w:val="both"/>
        <w:rPr>
          <w:rFonts w:ascii="Comic Sans MS" w:hAnsi="Comic Sans MS"/>
          <w:sz w:val="22"/>
          <w:szCs w:val="22"/>
        </w:rPr>
      </w:pPr>
      <w:r w:rsidRPr="00A804FF">
        <w:rPr>
          <w:rFonts w:ascii="Comic Sans MS" w:hAnsi="Comic Sans MS"/>
          <w:sz w:val="22"/>
          <w:szCs w:val="22"/>
        </w:rPr>
        <w:t>Produire une offre foncière suffisante pour l’implantation d’entreprises,</w:t>
      </w:r>
    </w:p>
    <w:p w:rsidR="00A804FF" w:rsidRPr="00A804FF" w:rsidRDefault="00A804FF" w:rsidP="00A804FF">
      <w:pPr>
        <w:pStyle w:val="Paragraphedeliste"/>
        <w:numPr>
          <w:ilvl w:val="0"/>
          <w:numId w:val="5"/>
        </w:numPr>
        <w:suppressAutoHyphens w:val="0"/>
        <w:spacing w:after="160" w:line="259" w:lineRule="auto"/>
        <w:jc w:val="both"/>
        <w:rPr>
          <w:rFonts w:ascii="Comic Sans MS" w:hAnsi="Comic Sans MS"/>
          <w:sz w:val="22"/>
          <w:szCs w:val="22"/>
        </w:rPr>
      </w:pPr>
      <w:r w:rsidRPr="00A804FF">
        <w:rPr>
          <w:rFonts w:ascii="Comic Sans MS" w:hAnsi="Comic Sans MS"/>
          <w:sz w:val="22"/>
          <w:szCs w:val="22"/>
        </w:rPr>
        <w:t>Créer une offre foncière diversifiée pour répondre à toutes les demandes,</w:t>
      </w:r>
    </w:p>
    <w:p w:rsidR="00A804FF" w:rsidRPr="00A804FF" w:rsidRDefault="00A804FF" w:rsidP="00A804FF">
      <w:pPr>
        <w:pStyle w:val="Paragraphedeliste"/>
        <w:numPr>
          <w:ilvl w:val="0"/>
          <w:numId w:val="5"/>
        </w:numPr>
        <w:suppressAutoHyphens w:val="0"/>
        <w:spacing w:after="160" w:line="259" w:lineRule="auto"/>
        <w:jc w:val="both"/>
        <w:rPr>
          <w:rFonts w:ascii="Comic Sans MS" w:hAnsi="Comic Sans MS"/>
          <w:sz w:val="22"/>
          <w:szCs w:val="22"/>
        </w:rPr>
      </w:pPr>
      <w:r w:rsidRPr="00A804FF">
        <w:rPr>
          <w:rFonts w:ascii="Comic Sans MS" w:hAnsi="Comic Sans MS"/>
          <w:sz w:val="22"/>
          <w:szCs w:val="22"/>
        </w:rPr>
        <w:t>Accroître le nombre d’emplois sur la Métropole et les territoires des communes concernées,</w:t>
      </w:r>
    </w:p>
    <w:p w:rsidR="00A804FF" w:rsidRPr="00A804FF" w:rsidRDefault="00A804FF" w:rsidP="00A804FF">
      <w:pPr>
        <w:pStyle w:val="Paragraphedeliste"/>
        <w:numPr>
          <w:ilvl w:val="0"/>
          <w:numId w:val="5"/>
        </w:numPr>
        <w:suppressAutoHyphens w:val="0"/>
        <w:spacing w:after="160" w:line="259" w:lineRule="auto"/>
        <w:jc w:val="both"/>
        <w:rPr>
          <w:rFonts w:ascii="Comic Sans MS" w:hAnsi="Comic Sans MS"/>
          <w:sz w:val="22"/>
          <w:szCs w:val="22"/>
        </w:rPr>
      </w:pPr>
      <w:r w:rsidRPr="00A804FF">
        <w:rPr>
          <w:rFonts w:ascii="Comic Sans MS" w:hAnsi="Comic Sans MS"/>
          <w:sz w:val="22"/>
          <w:szCs w:val="22"/>
        </w:rPr>
        <w:t>Appuyer le développement économique sur l’optimisation des équipements publics présent</w:t>
      </w:r>
      <w:r w:rsidR="00EE7777">
        <w:rPr>
          <w:rFonts w:ascii="Comic Sans MS" w:hAnsi="Comic Sans MS"/>
          <w:sz w:val="22"/>
          <w:szCs w:val="22"/>
        </w:rPr>
        <w:t>s</w:t>
      </w:r>
      <w:r w:rsidRPr="00A804FF">
        <w:rPr>
          <w:rFonts w:ascii="Comic Sans MS" w:hAnsi="Comic Sans MS"/>
          <w:sz w:val="22"/>
          <w:szCs w:val="22"/>
        </w:rPr>
        <w:t xml:space="preserve"> sur le Pôle Jules Verne</w:t>
      </w:r>
    </w:p>
    <w:p w:rsidR="00A804FF" w:rsidRPr="00A804FF" w:rsidRDefault="00A804FF" w:rsidP="00A804FF">
      <w:pPr>
        <w:pStyle w:val="Paragraphedeliste"/>
        <w:numPr>
          <w:ilvl w:val="0"/>
          <w:numId w:val="5"/>
        </w:numPr>
        <w:suppressAutoHyphens w:val="0"/>
        <w:spacing w:after="160" w:line="259" w:lineRule="auto"/>
        <w:jc w:val="both"/>
        <w:rPr>
          <w:rFonts w:ascii="Comic Sans MS" w:hAnsi="Comic Sans MS"/>
          <w:sz w:val="22"/>
          <w:szCs w:val="22"/>
        </w:rPr>
      </w:pPr>
      <w:r w:rsidRPr="00A804FF">
        <w:rPr>
          <w:rFonts w:ascii="Comic Sans MS" w:hAnsi="Comic Sans MS"/>
          <w:sz w:val="22"/>
          <w:szCs w:val="22"/>
        </w:rPr>
        <w:t>Poursuivre le projet d’aménagement d’entrée de ville commencé en 1998</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Pour ce faire la CCI Amiens-Picardie Hauts-de-France a réalisé un dossier de création de zone d’aménagement concertée ainsi qu’une étude environnementale comprenant une étude d’impact. La commune a rendu un avis favorable sur ce dossier en date du 20 février 2021.</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Depuis la délibération du 22 novembre 2011, la CCI a démarré des opérations d’acquisitions à l’amiable en vue de cette opération d’aménagement. Puis le 27 mai 2019, l’assemblée générale de la CCI Hauts-de-France a autorisé l’ouverture d’une enquête parcellaire et le dépôt d’un dossier de déclaration d’utilité publique à la préfecture de la Somme afin de poursuivre les opérations d’acquisitions</w:t>
      </w:r>
    </w:p>
    <w:p w:rsidR="00A804FF" w:rsidRPr="00A804FF" w:rsidRDefault="00A804FF" w:rsidP="00A804FF">
      <w:pPr>
        <w:jc w:val="both"/>
        <w:rPr>
          <w:rFonts w:ascii="Comic Sans MS" w:hAnsi="Comic Sans MS"/>
          <w:sz w:val="22"/>
          <w:szCs w:val="22"/>
        </w:rPr>
      </w:pPr>
    </w:p>
    <w:p w:rsidR="002E41A4" w:rsidRDefault="002E41A4" w:rsidP="00A804FF">
      <w:pPr>
        <w:jc w:val="center"/>
        <w:rPr>
          <w:rFonts w:ascii="Comic Sans MS" w:hAnsi="Comic Sans MS"/>
          <w:b/>
          <w:sz w:val="22"/>
          <w:szCs w:val="22"/>
        </w:rPr>
      </w:pPr>
    </w:p>
    <w:p w:rsidR="002E41A4" w:rsidRDefault="002E41A4" w:rsidP="00A804FF">
      <w:pPr>
        <w:jc w:val="center"/>
        <w:rPr>
          <w:rFonts w:ascii="Comic Sans MS" w:hAnsi="Comic Sans MS"/>
          <w:b/>
          <w:sz w:val="22"/>
          <w:szCs w:val="22"/>
        </w:rPr>
      </w:pPr>
    </w:p>
    <w:p w:rsidR="002E41A4" w:rsidRDefault="002E41A4" w:rsidP="00A804FF">
      <w:pPr>
        <w:jc w:val="center"/>
        <w:rPr>
          <w:rFonts w:ascii="Comic Sans MS" w:hAnsi="Comic Sans MS"/>
          <w:b/>
          <w:sz w:val="22"/>
          <w:szCs w:val="22"/>
        </w:rPr>
      </w:pPr>
    </w:p>
    <w:p w:rsidR="00A804FF" w:rsidRPr="00A804FF" w:rsidRDefault="00A804FF" w:rsidP="00A804FF">
      <w:pPr>
        <w:jc w:val="center"/>
        <w:rPr>
          <w:rFonts w:ascii="Comic Sans MS" w:hAnsi="Comic Sans MS"/>
          <w:b/>
          <w:sz w:val="22"/>
          <w:szCs w:val="22"/>
        </w:rPr>
      </w:pPr>
      <w:r w:rsidRPr="00A804FF">
        <w:rPr>
          <w:rFonts w:ascii="Comic Sans MS" w:hAnsi="Comic Sans MS"/>
          <w:b/>
          <w:sz w:val="22"/>
          <w:szCs w:val="22"/>
        </w:rPr>
        <w:t>LE CONSEIL MUNICIPAL</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le Code de l’urbanisme, et plus particulièrement l’article R311-4</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le Code Général des Collectivités Territoriales</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le SCOT du Pays du Grand Amiénois approuvé le 22 décembre 2012</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la Carte communale approuvée par le Conseil Municipal le 10 juillet 2020 et la préfecture de la Somme le 7 octobre 2020.</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l’avis de l’autorité environnementale en date du 22 octobre 2020.</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le mémoire de réponse complémentaire à cet avis de l’autorité environnementale produit par la CCI.</w:t>
      </w: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le dossier de création de la ZAC comprenant ; l’évaluation environnementale, une étude d’incidence NATURA 2000, un règlement non technique, une étude faune/flore, un dossier de création avec plans de situation et périmètre ainsi que le rapport de présentation,</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la délibération en date du 26 septembre 2017 de la CCI Amiens concernant les modalités de la concertation préalable au public menée du 20 aout 2020 au 11 novembre 2020</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la délibération en date du 18 décembre 2020 de la CCI concernant la modification d’une partie des modalités de la concertation en raison de la crise sanitaire liée à l’épidémie de COVID-19</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Vu la délibération de l’Assemblée Générale de la CCI Hauts-de-France en date du 28 janvier 2021 certifiant que la procédure de concertation s’était déroulée conformément taux attentes et objectifs fixés,</w:t>
      </w:r>
    </w:p>
    <w:p w:rsidR="00A804FF" w:rsidRPr="00A804FF" w:rsidRDefault="00A804FF" w:rsidP="00A804FF">
      <w:pPr>
        <w:jc w:val="both"/>
        <w:rPr>
          <w:rFonts w:ascii="Comic Sans MS" w:hAnsi="Comic Sans MS"/>
          <w:sz w:val="22"/>
          <w:szCs w:val="22"/>
        </w:rPr>
      </w:pPr>
    </w:p>
    <w:p w:rsidR="00A804FF" w:rsidRPr="00A804FF" w:rsidRDefault="00A804FF" w:rsidP="00A804FF">
      <w:pPr>
        <w:jc w:val="center"/>
        <w:rPr>
          <w:rFonts w:ascii="Comic Sans MS" w:hAnsi="Comic Sans MS"/>
          <w:b/>
          <w:sz w:val="22"/>
          <w:szCs w:val="22"/>
        </w:rPr>
      </w:pPr>
      <w:r w:rsidRPr="00A804FF">
        <w:rPr>
          <w:rFonts w:ascii="Comic Sans MS" w:hAnsi="Comic Sans MS"/>
          <w:b/>
          <w:sz w:val="22"/>
          <w:szCs w:val="22"/>
        </w:rPr>
        <w:t>DELIBERE</w:t>
      </w:r>
    </w:p>
    <w:p w:rsidR="00A804FF" w:rsidRPr="00A804FF" w:rsidRDefault="00A804FF" w:rsidP="00A804FF">
      <w:pPr>
        <w:jc w:val="center"/>
        <w:rPr>
          <w:rFonts w:ascii="Comic Sans MS" w:hAnsi="Comic Sans MS"/>
          <w:b/>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Article 1 : Un avis favorable est émis sur la demande de déclaration d’utilité publique  de la CCI Amiens-Picardie Hauts-de-France</w:t>
      </w:r>
    </w:p>
    <w:p w:rsidR="00A804FF" w:rsidRPr="00A804FF" w:rsidRDefault="00A804FF" w:rsidP="00A804FF">
      <w:pPr>
        <w:jc w:val="both"/>
        <w:rPr>
          <w:rFonts w:ascii="Comic Sans MS" w:hAnsi="Comic Sans MS"/>
          <w:sz w:val="22"/>
          <w:szCs w:val="22"/>
        </w:rPr>
      </w:pPr>
    </w:p>
    <w:p w:rsidR="00A804FF" w:rsidRPr="00A804FF" w:rsidRDefault="00A804FF" w:rsidP="00A804FF">
      <w:pPr>
        <w:jc w:val="both"/>
        <w:rPr>
          <w:rFonts w:ascii="Comic Sans MS" w:hAnsi="Comic Sans MS"/>
          <w:sz w:val="22"/>
          <w:szCs w:val="22"/>
        </w:rPr>
      </w:pPr>
      <w:r w:rsidRPr="00A804FF">
        <w:rPr>
          <w:rFonts w:ascii="Comic Sans MS" w:hAnsi="Comic Sans MS"/>
          <w:sz w:val="22"/>
          <w:szCs w:val="22"/>
        </w:rPr>
        <w:t>Article 2 : La présente délibération peut faire l’objet d’un recours pour excès de pouvoir devant le Tribunal Administratif d’Amiens dans un délai de deux mois à compter de sa publication et de sa réception au contrôle de légalité par le Représentant de l’Etat.</w:t>
      </w:r>
    </w:p>
    <w:p w:rsidR="00A804FF" w:rsidRPr="00A804FF" w:rsidRDefault="00A804FF" w:rsidP="00A804FF">
      <w:pPr>
        <w:jc w:val="both"/>
        <w:rPr>
          <w:rFonts w:ascii="Comic Sans MS" w:hAnsi="Comic Sans MS"/>
          <w:sz w:val="22"/>
          <w:szCs w:val="22"/>
        </w:rPr>
      </w:pPr>
    </w:p>
    <w:p w:rsidR="00A804FF" w:rsidRPr="0025216F" w:rsidRDefault="00A804FF" w:rsidP="00A804FF">
      <w:pPr>
        <w:jc w:val="both"/>
        <w:rPr>
          <w:rFonts w:ascii="Comic Sans MS" w:hAnsi="Comic Sans MS"/>
          <w:sz w:val="24"/>
          <w:szCs w:val="24"/>
        </w:rPr>
      </w:pPr>
      <w:r w:rsidRPr="00A804FF">
        <w:rPr>
          <w:rFonts w:ascii="Comic Sans MS" w:hAnsi="Comic Sans MS"/>
          <w:sz w:val="22"/>
          <w:szCs w:val="22"/>
        </w:rPr>
        <w:t>Article 3 : Le maire est chargé de l’exécution de la présente délibération</w:t>
      </w:r>
    </w:p>
    <w:p w:rsidR="00A804FF" w:rsidRPr="000414C5" w:rsidRDefault="00A804FF" w:rsidP="00A804FF">
      <w:pPr>
        <w:rPr>
          <w:rFonts w:ascii="Comic Sans MS" w:hAnsi="Comic Sans MS"/>
          <w:sz w:val="22"/>
          <w:szCs w:val="22"/>
        </w:rPr>
      </w:pPr>
    </w:p>
    <w:p w:rsidR="00A804FF" w:rsidRDefault="00A804FF" w:rsidP="00A804FF">
      <w:pPr>
        <w:jc w:val="center"/>
        <w:rPr>
          <w:rFonts w:ascii="Comic Sans MS" w:hAnsi="Comic Sans MS"/>
          <w:b/>
          <w:sz w:val="22"/>
          <w:szCs w:val="22"/>
        </w:rPr>
      </w:pPr>
      <w:r w:rsidRPr="00480C16">
        <w:rPr>
          <w:rFonts w:ascii="Comic Sans MS" w:hAnsi="Comic Sans MS"/>
          <w:b/>
          <w:sz w:val="22"/>
          <w:szCs w:val="22"/>
        </w:rPr>
        <w:t>Pour </w:t>
      </w:r>
      <w:r w:rsidRPr="00CA2832">
        <w:rPr>
          <w:rFonts w:ascii="Comic Sans MS" w:hAnsi="Comic Sans MS"/>
          <w:b/>
          <w:sz w:val="22"/>
          <w:szCs w:val="22"/>
        </w:rPr>
        <w:t xml:space="preserve">: </w:t>
      </w:r>
      <w:r>
        <w:rPr>
          <w:rFonts w:ascii="Comic Sans MS" w:hAnsi="Comic Sans MS"/>
          <w:b/>
          <w:sz w:val="22"/>
          <w:szCs w:val="22"/>
        </w:rPr>
        <w:t>14 (dont 1 procuration)</w:t>
      </w:r>
      <w:r>
        <w:rPr>
          <w:rFonts w:ascii="Comic Sans MS" w:hAnsi="Comic Sans MS"/>
          <w:b/>
          <w:sz w:val="22"/>
          <w:szCs w:val="22"/>
        </w:rPr>
        <w:tab/>
      </w:r>
      <w:r w:rsidRPr="00480C16">
        <w:rPr>
          <w:rFonts w:ascii="Comic Sans MS" w:hAnsi="Comic Sans MS"/>
          <w:b/>
          <w:sz w:val="22"/>
          <w:szCs w:val="22"/>
        </w:rPr>
        <w:tab/>
        <w:t>Contre : 0</w:t>
      </w:r>
      <w:r w:rsidRPr="00480C16">
        <w:rPr>
          <w:rFonts w:ascii="Comic Sans MS" w:hAnsi="Comic Sans MS"/>
          <w:b/>
          <w:sz w:val="22"/>
          <w:szCs w:val="22"/>
        </w:rPr>
        <w:tab/>
      </w:r>
      <w:r w:rsidRPr="00480C16">
        <w:rPr>
          <w:rFonts w:ascii="Comic Sans MS" w:hAnsi="Comic Sans MS"/>
          <w:b/>
          <w:sz w:val="22"/>
          <w:szCs w:val="22"/>
        </w:rPr>
        <w:tab/>
        <w:t>Abstention : 0</w:t>
      </w:r>
    </w:p>
    <w:p w:rsidR="007C142E" w:rsidRDefault="007C142E" w:rsidP="00A804FF">
      <w:pPr>
        <w:spacing w:line="240" w:lineRule="auto"/>
        <w:jc w:val="both"/>
        <w:rPr>
          <w:rFonts w:ascii="Comic Sans MS" w:hAnsi="Comic Sans MS"/>
          <w:b/>
          <w:sz w:val="22"/>
          <w:szCs w:val="22"/>
        </w:rPr>
      </w:pPr>
    </w:p>
    <w:p w:rsidR="004939A1" w:rsidRDefault="004939A1" w:rsidP="00271707">
      <w:pPr>
        <w:jc w:val="center"/>
        <w:rPr>
          <w:rFonts w:ascii="Comic Sans MS" w:hAnsi="Comic Sans MS"/>
          <w:b/>
          <w:sz w:val="22"/>
          <w:szCs w:val="22"/>
        </w:rPr>
      </w:pPr>
    </w:p>
    <w:p w:rsidR="002E41A4" w:rsidRDefault="002E41A4" w:rsidP="00271707">
      <w:pPr>
        <w:jc w:val="center"/>
        <w:rPr>
          <w:rFonts w:ascii="Comic Sans MS" w:hAnsi="Comic Sans MS"/>
          <w:b/>
          <w:sz w:val="22"/>
          <w:szCs w:val="22"/>
        </w:rPr>
      </w:pPr>
    </w:p>
    <w:bookmarkEnd w:id="8"/>
    <w:p w:rsidR="00120619" w:rsidRPr="00120619" w:rsidRDefault="00120619" w:rsidP="00120619">
      <w:pPr>
        <w:ind w:left="360" w:hanging="360"/>
        <w:jc w:val="both"/>
        <w:rPr>
          <w:rFonts w:ascii="Comic Sans MS" w:hAnsi="Comic Sans MS"/>
          <w:b/>
          <w:sz w:val="22"/>
          <w:szCs w:val="22"/>
          <w:u w:val="single"/>
        </w:rPr>
      </w:pPr>
      <w:r w:rsidRPr="00120619">
        <w:rPr>
          <w:rFonts w:ascii="Comic Sans MS" w:hAnsi="Comic Sans MS"/>
          <w:b/>
          <w:sz w:val="22"/>
          <w:szCs w:val="22"/>
          <w:u w:val="single"/>
        </w:rPr>
        <w:lastRenderedPageBreak/>
        <w:t>8</w:t>
      </w:r>
      <w:r w:rsidR="007F5782" w:rsidRPr="00120619">
        <w:rPr>
          <w:rFonts w:ascii="Comic Sans MS" w:hAnsi="Comic Sans MS"/>
          <w:b/>
          <w:sz w:val="22"/>
          <w:szCs w:val="22"/>
          <w:u w:val="single"/>
        </w:rPr>
        <w:t> :</w:t>
      </w:r>
      <w:r w:rsidRPr="00120619">
        <w:rPr>
          <w:rFonts w:ascii="Comic Sans MS" w:hAnsi="Comic Sans MS"/>
          <w:b/>
          <w:sz w:val="22"/>
          <w:szCs w:val="22"/>
          <w:u w:val="single"/>
        </w:rPr>
        <w:t xml:space="preserve"> Urbanisme: attribution de noms de voiries.</w:t>
      </w:r>
    </w:p>
    <w:p w:rsidR="00120619" w:rsidRPr="004557E0" w:rsidRDefault="00120619" w:rsidP="00120619">
      <w:pPr>
        <w:pStyle w:val="Paragraphedeliste"/>
        <w:ind w:left="0"/>
        <w:jc w:val="both"/>
        <w:rPr>
          <w:rFonts w:ascii="Comic Sans MS" w:hAnsi="Comic Sans MS"/>
          <w:b/>
          <w:sz w:val="24"/>
          <w:szCs w:val="24"/>
          <w:u w:val="single"/>
        </w:rPr>
      </w:pPr>
    </w:p>
    <w:p w:rsidR="00120619" w:rsidRPr="00120619" w:rsidRDefault="00120619" w:rsidP="00120619">
      <w:pPr>
        <w:jc w:val="both"/>
        <w:rPr>
          <w:rFonts w:ascii="Comic Sans MS" w:hAnsi="Comic Sans MS"/>
          <w:sz w:val="22"/>
          <w:szCs w:val="22"/>
        </w:rPr>
      </w:pPr>
      <w:r w:rsidRPr="00120619">
        <w:rPr>
          <w:rFonts w:ascii="Comic Sans MS" w:hAnsi="Comic Sans MS"/>
          <w:sz w:val="22"/>
          <w:szCs w:val="22"/>
        </w:rPr>
        <w:t xml:space="preserve">Monsieur le Maire informe les membres présents qu’il appartient au conseil municipal de choisir, par délibération, le nom </w:t>
      </w:r>
      <w:r w:rsidR="00EE7777">
        <w:rPr>
          <w:rFonts w:ascii="Comic Sans MS" w:hAnsi="Comic Sans MS"/>
          <w:sz w:val="22"/>
          <w:szCs w:val="22"/>
        </w:rPr>
        <w:t>des</w:t>
      </w:r>
      <w:r w:rsidRPr="00120619">
        <w:rPr>
          <w:rFonts w:ascii="Comic Sans MS" w:hAnsi="Comic Sans MS"/>
          <w:sz w:val="22"/>
          <w:szCs w:val="22"/>
        </w:rPr>
        <w:t xml:space="preserve"> rues. </w:t>
      </w:r>
    </w:p>
    <w:p w:rsidR="00120619" w:rsidRPr="00120619" w:rsidRDefault="00120619" w:rsidP="00120619">
      <w:pPr>
        <w:jc w:val="both"/>
        <w:rPr>
          <w:rFonts w:ascii="Comic Sans MS" w:hAnsi="Comic Sans MS"/>
          <w:sz w:val="22"/>
          <w:szCs w:val="22"/>
        </w:rPr>
      </w:pPr>
    </w:p>
    <w:p w:rsidR="00120619" w:rsidRDefault="00EE7777" w:rsidP="00120619">
      <w:pPr>
        <w:jc w:val="both"/>
        <w:rPr>
          <w:rFonts w:ascii="Comic Sans MS" w:hAnsi="Comic Sans MS"/>
          <w:sz w:val="22"/>
          <w:szCs w:val="22"/>
        </w:rPr>
      </w:pPr>
      <w:r>
        <w:rPr>
          <w:rFonts w:ascii="Comic Sans MS" w:hAnsi="Comic Sans MS"/>
          <w:sz w:val="22"/>
          <w:szCs w:val="22"/>
        </w:rPr>
        <w:t>En effet, l</w:t>
      </w:r>
      <w:r w:rsidR="00120619" w:rsidRPr="00120619">
        <w:rPr>
          <w:rFonts w:ascii="Comic Sans MS" w:hAnsi="Comic Sans MS"/>
          <w:sz w:val="22"/>
          <w:szCs w:val="22"/>
        </w:rPr>
        <w:t xml:space="preserve">a dénomination des voies communales, principalement à caractère de rue, est laissée au libre choix du Conseil municipal dont la délibération est exécutoire. Le numérotage des habitations constitue une mesure de police générale que le maire peut prescrire en application de l’article L2213-28 du CGCT aux termes duquel « dans toutes les communes où l’opération est nécessaire, le numérotage des maisons est exécuté pour la première fois à la charge de la commune. </w:t>
      </w:r>
    </w:p>
    <w:p w:rsidR="00120619" w:rsidRPr="00120619" w:rsidRDefault="00120619" w:rsidP="00120619">
      <w:pPr>
        <w:jc w:val="both"/>
        <w:rPr>
          <w:rFonts w:ascii="Comic Sans MS" w:hAnsi="Comic Sans MS"/>
          <w:sz w:val="22"/>
          <w:szCs w:val="22"/>
        </w:rPr>
      </w:pPr>
      <w:r w:rsidRPr="00120619">
        <w:rPr>
          <w:rFonts w:ascii="Comic Sans MS" w:hAnsi="Comic Sans MS"/>
          <w:sz w:val="22"/>
          <w:szCs w:val="22"/>
        </w:rPr>
        <w:t>L’entretien du numérotage est à la charge du propriétaire qui doit se conformer a</w:t>
      </w:r>
      <w:r w:rsidR="00EE7777">
        <w:rPr>
          <w:rFonts w:ascii="Comic Sans MS" w:hAnsi="Comic Sans MS"/>
          <w:sz w:val="22"/>
          <w:szCs w:val="22"/>
        </w:rPr>
        <w:t>ux instructions ministérielles</w:t>
      </w:r>
      <w:r w:rsidRPr="00120619">
        <w:rPr>
          <w:rFonts w:ascii="Comic Sans MS" w:hAnsi="Comic Sans MS"/>
          <w:sz w:val="22"/>
          <w:szCs w:val="22"/>
        </w:rPr>
        <w:t>. Il convient, pour faciliter le repérage, p</w:t>
      </w:r>
      <w:r w:rsidR="00EE7777">
        <w:rPr>
          <w:rFonts w:ascii="Comic Sans MS" w:hAnsi="Comic Sans MS"/>
          <w:sz w:val="22"/>
          <w:szCs w:val="22"/>
        </w:rPr>
        <w:t>a</w:t>
      </w:r>
      <w:r w:rsidRPr="00120619">
        <w:rPr>
          <w:rFonts w:ascii="Comic Sans MS" w:hAnsi="Comic Sans MS"/>
          <w:sz w:val="22"/>
          <w:szCs w:val="22"/>
        </w:rPr>
        <w:t xml:space="preserve">r les services de secours (SAMU, pompiers, gendarmes qui ont du mal à localiser les adresses en cas de besoins), le travail des préposés de la poste et d’autres services publics ou commerciaux, la localisation GPS, d’identifier clairement les adresses des immeubles et de procéder à leur numérotation. </w:t>
      </w:r>
    </w:p>
    <w:p w:rsidR="00120619" w:rsidRPr="00120619" w:rsidRDefault="00120619" w:rsidP="00120619">
      <w:pPr>
        <w:jc w:val="both"/>
        <w:rPr>
          <w:rFonts w:ascii="Comic Sans MS" w:hAnsi="Comic Sans MS"/>
          <w:sz w:val="22"/>
          <w:szCs w:val="22"/>
        </w:rPr>
      </w:pPr>
    </w:p>
    <w:p w:rsidR="00120619" w:rsidRPr="00120619" w:rsidRDefault="00120619" w:rsidP="00120619">
      <w:pPr>
        <w:jc w:val="both"/>
        <w:rPr>
          <w:rFonts w:ascii="Comic Sans MS" w:hAnsi="Comic Sans MS"/>
          <w:sz w:val="22"/>
          <w:szCs w:val="22"/>
        </w:rPr>
      </w:pPr>
      <w:r w:rsidRPr="00120619">
        <w:rPr>
          <w:rFonts w:ascii="Comic Sans MS" w:hAnsi="Comic Sans MS"/>
          <w:sz w:val="22"/>
          <w:szCs w:val="22"/>
        </w:rPr>
        <w:t>Après en avoir délibéré, le conseil municipal, co</w:t>
      </w:r>
      <w:r w:rsidR="00EE7777">
        <w:rPr>
          <w:rFonts w:ascii="Comic Sans MS" w:hAnsi="Comic Sans MS"/>
          <w:sz w:val="22"/>
          <w:szCs w:val="22"/>
        </w:rPr>
        <w:t>nsidérant l’intérêt</w:t>
      </w:r>
      <w:r w:rsidRPr="00120619">
        <w:rPr>
          <w:rFonts w:ascii="Comic Sans MS" w:hAnsi="Comic Sans MS"/>
          <w:sz w:val="22"/>
          <w:szCs w:val="22"/>
        </w:rPr>
        <w:t xml:space="preserve"> que représente la dénomination d’une rue : Valide le principal général de dénomination et numérotation des voies de la commune.</w:t>
      </w:r>
    </w:p>
    <w:p w:rsidR="00120619" w:rsidRPr="00120619" w:rsidRDefault="00120619" w:rsidP="00120619">
      <w:pPr>
        <w:jc w:val="both"/>
        <w:rPr>
          <w:rFonts w:ascii="Comic Sans MS" w:hAnsi="Comic Sans MS"/>
          <w:sz w:val="22"/>
          <w:szCs w:val="22"/>
        </w:rPr>
      </w:pPr>
    </w:p>
    <w:p w:rsidR="00120619" w:rsidRPr="00120619" w:rsidRDefault="00120619" w:rsidP="00120619">
      <w:pPr>
        <w:jc w:val="both"/>
        <w:rPr>
          <w:rFonts w:ascii="Comic Sans MS" w:hAnsi="Comic Sans MS"/>
          <w:sz w:val="22"/>
          <w:szCs w:val="22"/>
        </w:rPr>
      </w:pPr>
      <w:r w:rsidRPr="00120619">
        <w:rPr>
          <w:rFonts w:ascii="Comic Sans MS" w:hAnsi="Comic Sans MS"/>
          <w:sz w:val="22"/>
          <w:szCs w:val="22"/>
        </w:rPr>
        <w:t>Autorise Monsieur le Maire à signer toutes les pièces nécessaires à l’exécution de la présente délibération, Adopte la dénomination  suivante pour la D 167:</w:t>
      </w:r>
    </w:p>
    <w:p w:rsidR="00120619" w:rsidRPr="00120619" w:rsidRDefault="00120619" w:rsidP="00120619">
      <w:pPr>
        <w:jc w:val="both"/>
        <w:rPr>
          <w:rFonts w:ascii="Comic Sans MS" w:hAnsi="Comic Sans MS"/>
          <w:sz w:val="22"/>
          <w:szCs w:val="22"/>
        </w:rPr>
      </w:pPr>
    </w:p>
    <w:p w:rsidR="00120619" w:rsidRPr="00120619" w:rsidRDefault="00120619" w:rsidP="00120619">
      <w:pPr>
        <w:pStyle w:val="Paragraphedeliste"/>
        <w:numPr>
          <w:ilvl w:val="0"/>
          <w:numId w:val="6"/>
        </w:numPr>
        <w:jc w:val="both"/>
        <w:rPr>
          <w:rFonts w:ascii="Comic Sans MS" w:hAnsi="Comic Sans MS"/>
          <w:sz w:val="22"/>
          <w:szCs w:val="22"/>
        </w:rPr>
      </w:pPr>
      <w:r w:rsidRPr="00120619">
        <w:rPr>
          <w:rFonts w:ascii="Comic Sans MS" w:hAnsi="Comic Sans MS"/>
          <w:sz w:val="22"/>
          <w:szCs w:val="22"/>
        </w:rPr>
        <w:t>Route de Corbie</w:t>
      </w:r>
    </w:p>
    <w:p w:rsidR="00120619" w:rsidRPr="00120619" w:rsidRDefault="00120619" w:rsidP="00120619">
      <w:pPr>
        <w:rPr>
          <w:rFonts w:ascii="Comic Sans MS" w:hAnsi="Comic Sans MS"/>
          <w:sz w:val="22"/>
          <w:szCs w:val="22"/>
        </w:rPr>
      </w:pPr>
    </w:p>
    <w:p w:rsidR="00120619" w:rsidRPr="00120619" w:rsidRDefault="00120619" w:rsidP="00120619">
      <w:pPr>
        <w:jc w:val="center"/>
        <w:rPr>
          <w:rFonts w:ascii="Comic Sans MS" w:hAnsi="Comic Sans MS"/>
          <w:b/>
          <w:sz w:val="22"/>
          <w:szCs w:val="22"/>
        </w:rPr>
      </w:pPr>
      <w:r w:rsidRPr="00120619">
        <w:rPr>
          <w:rFonts w:ascii="Comic Sans MS" w:hAnsi="Comic Sans MS"/>
          <w:b/>
          <w:sz w:val="22"/>
          <w:szCs w:val="22"/>
        </w:rPr>
        <w:t>Pour :</w:t>
      </w:r>
      <w:r w:rsidRPr="00120619">
        <w:rPr>
          <w:rFonts w:ascii="Comic Sans MS" w:hAnsi="Comic Sans MS"/>
          <w:b/>
          <w:sz w:val="22"/>
          <w:szCs w:val="22"/>
        </w:rPr>
        <w:tab/>
        <w:t>15 (dont 1 procuration)</w:t>
      </w:r>
      <w:r w:rsidRPr="00120619">
        <w:rPr>
          <w:rFonts w:ascii="Comic Sans MS" w:hAnsi="Comic Sans MS"/>
          <w:b/>
          <w:sz w:val="22"/>
          <w:szCs w:val="22"/>
        </w:rPr>
        <w:tab/>
      </w:r>
      <w:r w:rsidRPr="00120619">
        <w:rPr>
          <w:rFonts w:ascii="Comic Sans MS" w:hAnsi="Comic Sans MS"/>
          <w:b/>
          <w:sz w:val="22"/>
          <w:szCs w:val="22"/>
        </w:rPr>
        <w:tab/>
        <w:t>Contre : 0</w:t>
      </w:r>
      <w:r w:rsidRPr="00120619">
        <w:rPr>
          <w:rFonts w:ascii="Comic Sans MS" w:hAnsi="Comic Sans MS"/>
          <w:b/>
          <w:sz w:val="22"/>
          <w:szCs w:val="22"/>
        </w:rPr>
        <w:tab/>
      </w:r>
      <w:r w:rsidRPr="00120619">
        <w:rPr>
          <w:rFonts w:ascii="Comic Sans MS" w:hAnsi="Comic Sans MS"/>
          <w:b/>
          <w:sz w:val="22"/>
          <w:szCs w:val="22"/>
        </w:rPr>
        <w:tab/>
        <w:t>Abstention : 0</w:t>
      </w:r>
    </w:p>
    <w:p w:rsidR="00120619" w:rsidRDefault="00120619" w:rsidP="007F5782">
      <w:pPr>
        <w:spacing w:line="240" w:lineRule="auto"/>
        <w:jc w:val="both"/>
        <w:rPr>
          <w:rFonts w:ascii="Comic Sans MS" w:hAnsi="Comic Sans MS"/>
          <w:b/>
          <w:sz w:val="22"/>
          <w:szCs w:val="22"/>
          <w:u w:val="single"/>
        </w:rPr>
      </w:pPr>
    </w:p>
    <w:p w:rsidR="00120619" w:rsidRPr="00120619" w:rsidRDefault="00120619" w:rsidP="00120619">
      <w:pPr>
        <w:jc w:val="both"/>
        <w:rPr>
          <w:rFonts w:ascii="Comic Sans MS" w:hAnsi="Comic Sans MS"/>
          <w:b/>
          <w:sz w:val="22"/>
          <w:szCs w:val="22"/>
          <w:u w:val="single"/>
        </w:rPr>
      </w:pPr>
      <w:r w:rsidRPr="00120619">
        <w:rPr>
          <w:rFonts w:ascii="Comic Sans MS" w:hAnsi="Comic Sans MS"/>
          <w:b/>
          <w:sz w:val="22"/>
          <w:szCs w:val="22"/>
          <w:u w:val="single"/>
        </w:rPr>
        <w:t>9 : Constitution d’un groupe de réflexion sur le développement du tourisme mémoire</w:t>
      </w:r>
    </w:p>
    <w:p w:rsidR="00120619" w:rsidRPr="004557E0" w:rsidRDefault="00120619" w:rsidP="00120619">
      <w:pPr>
        <w:pStyle w:val="Paragraphedeliste"/>
        <w:ind w:left="0"/>
        <w:jc w:val="both"/>
        <w:rPr>
          <w:rFonts w:ascii="Comic Sans MS" w:hAnsi="Comic Sans MS"/>
          <w:b/>
          <w:sz w:val="24"/>
          <w:szCs w:val="24"/>
          <w:u w:val="single"/>
        </w:rPr>
      </w:pPr>
    </w:p>
    <w:p w:rsidR="00120619" w:rsidRPr="00120619" w:rsidRDefault="00120619" w:rsidP="00120619">
      <w:pPr>
        <w:jc w:val="both"/>
        <w:rPr>
          <w:rFonts w:ascii="Comic Sans MS" w:hAnsi="Comic Sans MS"/>
          <w:sz w:val="22"/>
          <w:szCs w:val="22"/>
        </w:rPr>
      </w:pPr>
      <w:r w:rsidRPr="00120619">
        <w:rPr>
          <w:rFonts w:ascii="Comic Sans MS" w:hAnsi="Comic Sans MS"/>
          <w:sz w:val="22"/>
          <w:szCs w:val="22"/>
        </w:rPr>
        <w:t xml:space="preserve">Monsieur le Maire propose au conseil de constituer un groupe de travail autour du tourisme de mémoire. </w:t>
      </w:r>
    </w:p>
    <w:p w:rsidR="00120619" w:rsidRPr="00120619" w:rsidRDefault="00120619" w:rsidP="00120619">
      <w:pPr>
        <w:jc w:val="both"/>
        <w:rPr>
          <w:rFonts w:ascii="Comic Sans MS" w:hAnsi="Comic Sans MS"/>
          <w:sz w:val="22"/>
          <w:szCs w:val="22"/>
        </w:rPr>
      </w:pPr>
    </w:p>
    <w:p w:rsidR="00120619" w:rsidRPr="00120619" w:rsidRDefault="00120619" w:rsidP="00120619">
      <w:pPr>
        <w:jc w:val="both"/>
        <w:rPr>
          <w:rFonts w:ascii="Comic Sans MS" w:hAnsi="Comic Sans MS"/>
          <w:sz w:val="22"/>
          <w:szCs w:val="22"/>
        </w:rPr>
      </w:pPr>
      <w:r w:rsidRPr="00120619">
        <w:rPr>
          <w:rFonts w:ascii="Comic Sans MS" w:hAnsi="Comic Sans MS"/>
          <w:sz w:val="22"/>
          <w:szCs w:val="22"/>
        </w:rPr>
        <w:t xml:space="preserve">M.GUĒANT rappelle que les touristes Britanniques et notamment Australiens qui visitent Villers </w:t>
      </w:r>
      <w:proofErr w:type="spellStart"/>
      <w:r w:rsidRPr="00120619">
        <w:rPr>
          <w:rFonts w:ascii="Comic Sans MS" w:hAnsi="Comic Sans MS"/>
          <w:sz w:val="22"/>
          <w:szCs w:val="22"/>
        </w:rPr>
        <w:t>Bretonneux</w:t>
      </w:r>
      <w:proofErr w:type="spellEnd"/>
      <w:r w:rsidRPr="00120619">
        <w:rPr>
          <w:rFonts w:ascii="Comic Sans MS" w:hAnsi="Comic Sans MS"/>
          <w:sz w:val="22"/>
          <w:szCs w:val="22"/>
        </w:rPr>
        <w:t xml:space="preserve"> sont encore assez peu nombreux à visiter Amiens et ses atouts touristiques (Cathédrale, maison  de Jules Verne, Hortillonnages, etc.) Blangy Tronville peut devenir le point de liaison entre Villers </w:t>
      </w:r>
      <w:proofErr w:type="spellStart"/>
      <w:r w:rsidRPr="00120619">
        <w:rPr>
          <w:rFonts w:ascii="Comic Sans MS" w:hAnsi="Comic Sans MS"/>
          <w:sz w:val="22"/>
          <w:szCs w:val="22"/>
        </w:rPr>
        <w:t>Bretonneux</w:t>
      </w:r>
      <w:proofErr w:type="spellEnd"/>
      <w:r w:rsidRPr="00120619">
        <w:rPr>
          <w:rFonts w:ascii="Comic Sans MS" w:hAnsi="Comic Sans MS"/>
          <w:sz w:val="22"/>
          <w:szCs w:val="22"/>
        </w:rPr>
        <w:t xml:space="preserve"> et Amiens, ce qui pourrait engendrer des subventions pour le village (notamment pour la réfection de certains bâtiments susceptibles d’accueillir du public)</w:t>
      </w:r>
    </w:p>
    <w:p w:rsidR="00120619" w:rsidRPr="00120619" w:rsidRDefault="00120619" w:rsidP="00120619">
      <w:pPr>
        <w:jc w:val="both"/>
        <w:rPr>
          <w:rFonts w:ascii="Comic Sans MS" w:hAnsi="Comic Sans MS"/>
          <w:sz w:val="22"/>
          <w:szCs w:val="22"/>
        </w:rPr>
      </w:pPr>
    </w:p>
    <w:p w:rsidR="00120619" w:rsidRDefault="00120619" w:rsidP="00120619">
      <w:pPr>
        <w:ind w:left="360" w:hanging="360"/>
        <w:jc w:val="both"/>
        <w:rPr>
          <w:rFonts w:ascii="Comic Sans MS" w:hAnsi="Comic Sans MS"/>
          <w:sz w:val="22"/>
          <w:szCs w:val="22"/>
        </w:rPr>
      </w:pPr>
      <w:r w:rsidRPr="00120619">
        <w:rPr>
          <w:rFonts w:ascii="Comic Sans MS" w:hAnsi="Comic Sans MS"/>
          <w:sz w:val="22"/>
          <w:szCs w:val="22"/>
        </w:rPr>
        <w:t>Faute de volontaire, le groupe de travail ne peut être constitué</w:t>
      </w:r>
      <w:r>
        <w:rPr>
          <w:rFonts w:ascii="Comic Sans MS" w:hAnsi="Comic Sans MS"/>
          <w:sz w:val="22"/>
          <w:szCs w:val="22"/>
        </w:rPr>
        <w:t>.</w:t>
      </w:r>
    </w:p>
    <w:p w:rsidR="00120619" w:rsidRDefault="00120619" w:rsidP="00120619">
      <w:pPr>
        <w:ind w:left="360" w:hanging="360"/>
        <w:jc w:val="both"/>
        <w:rPr>
          <w:rFonts w:ascii="Comic Sans MS" w:hAnsi="Comic Sans MS"/>
          <w:sz w:val="22"/>
          <w:szCs w:val="22"/>
        </w:rPr>
      </w:pPr>
    </w:p>
    <w:p w:rsidR="00120619" w:rsidRDefault="00120619" w:rsidP="00120619">
      <w:pPr>
        <w:ind w:left="360" w:hanging="360"/>
        <w:jc w:val="both"/>
        <w:rPr>
          <w:rFonts w:ascii="Comic Sans MS" w:hAnsi="Comic Sans MS"/>
          <w:sz w:val="22"/>
          <w:szCs w:val="22"/>
        </w:rPr>
      </w:pPr>
    </w:p>
    <w:p w:rsidR="00120619" w:rsidRDefault="00120619" w:rsidP="00120619">
      <w:pPr>
        <w:ind w:left="360" w:hanging="360"/>
        <w:jc w:val="both"/>
        <w:rPr>
          <w:rFonts w:ascii="Comic Sans MS" w:hAnsi="Comic Sans MS"/>
          <w:sz w:val="22"/>
          <w:szCs w:val="22"/>
        </w:rPr>
      </w:pPr>
    </w:p>
    <w:p w:rsidR="00120619" w:rsidRDefault="00120619" w:rsidP="00120619">
      <w:pPr>
        <w:ind w:left="360" w:hanging="360"/>
        <w:jc w:val="both"/>
        <w:rPr>
          <w:rFonts w:ascii="Comic Sans MS" w:hAnsi="Comic Sans MS"/>
          <w:sz w:val="22"/>
          <w:szCs w:val="22"/>
        </w:rPr>
      </w:pPr>
    </w:p>
    <w:p w:rsidR="002E41A4" w:rsidRDefault="002E41A4" w:rsidP="00120619">
      <w:pPr>
        <w:ind w:left="360" w:hanging="360"/>
        <w:jc w:val="both"/>
        <w:rPr>
          <w:rFonts w:ascii="Comic Sans MS" w:hAnsi="Comic Sans MS"/>
          <w:sz w:val="22"/>
          <w:szCs w:val="22"/>
        </w:rPr>
      </w:pPr>
    </w:p>
    <w:p w:rsidR="00120619" w:rsidRDefault="00120619" w:rsidP="00120619">
      <w:pPr>
        <w:ind w:left="360" w:hanging="360"/>
        <w:jc w:val="both"/>
        <w:rPr>
          <w:rFonts w:ascii="Comic Sans MS" w:hAnsi="Comic Sans MS"/>
          <w:sz w:val="22"/>
          <w:szCs w:val="22"/>
        </w:rPr>
      </w:pPr>
    </w:p>
    <w:p w:rsidR="00120619" w:rsidRPr="00120619" w:rsidRDefault="00120619" w:rsidP="00120619">
      <w:pPr>
        <w:pStyle w:val="Paragraphedeliste"/>
        <w:ind w:left="0"/>
        <w:jc w:val="both"/>
        <w:rPr>
          <w:rFonts w:ascii="Comic Sans MS" w:hAnsi="Comic Sans MS"/>
          <w:b/>
          <w:sz w:val="22"/>
          <w:szCs w:val="22"/>
          <w:u w:val="single"/>
        </w:rPr>
      </w:pPr>
      <w:r w:rsidRPr="00120619">
        <w:rPr>
          <w:rFonts w:ascii="Comic Sans MS" w:hAnsi="Comic Sans MS"/>
          <w:b/>
          <w:sz w:val="22"/>
          <w:szCs w:val="22"/>
          <w:u w:val="single"/>
        </w:rPr>
        <w:lastRenderedPageBreak/>
        <w:t>10 : Urbanisme : rétro</w:t>
      </w:r>
      <w:r>
        <w:rPr>
          <w:rFonts w:ascii="Comic Sans MS" w:hAnsi="Comic Sans MS"/>
          <w:b/>
          <w:sz w:val="22"/>
          <w:szCs w:val="22"/>
          <w:u w:val="single"/>
        </w:rPr>
        <w:t>cession de voirie à la commune.</w:t>
      </w:r>
    </w:p>
    <w:p w:rsidR="00120619" w:rsidRPr="00120619" w:rsidRDefault="00120619" w:rsidP="00120619">
      <w:pPr>
        <w:pStyle w:val="Paragraphedeliste"/>
        <w:ind w:left="0"/>
        <w:jc w:val="both"/>
        <w:rPr>
          <w:rFonts w:ascii="Comic Sans MS" w:hAnsi="Comic Sans MS"/>
          <w:sz w:val="22"/>
          <w:szCs w:val="22"/>
          <w:u w:val="single"/>
        </w:rPr>
      </w:pPr>
    </w:p>
    <w:p w:rsidR="00120619" w:rsidRPr="00120619" w:rsidRDefault="00120619" w:rsidP="00120619">
      <w:pPr>
        <w:pStyle w:val="Paragraphedeliste"/>
        <w:ind w:left="0"/>
        <w:jc w:val="both"/>
        <w:rPr>
          <w:rFonts w:ascii="Comic Sans MS" w:hAnsi="Comic Sans MS"/>
          <w:sz w:val="22"/>
          <w:szCs w:val="22"/>
        </w:rPr>
      </w:pPr>
      <w:r w:rsidRPr="00120619">
        <w:rPr>
          <w:rFonts w:ascii="Comic Sans MS" w:hAnsi="Comic Sans MS"/>
          <w:sz w:val="22"/>
          <w:szCs w:val="22"/>
        </w:rPr>
        <w:t>Considérant que l’entrée commune (partie où se situe actuellement la benne bleue pour les déchets verts) du futur lotissement privé et du futur parc communal doit desservir les deus projets.</w:t>
      </w:r>
    </w:p>
    <w:p w:rsidR="00120619" w:rsidRPr="00120619" w:rsidRDefault="00120619" w:rsidP="00120619">
      <w:pPr>
        <w:pStyle w:val="Paragraphedeliste"/>
        <w:ind w:left="0"/>
        <w:jc w:val="both"/>
        <w:rPr>
          <w:rFonts w:ascii="Comic Sans MS" w:hAnsi="Comic Sans MS"/>
          <w:sz w:val="22"/>
          <w:szCs w:val="22"/>
        </w:rPr>
      </w:pPr>
      <w:r w:rsidRPr="00120619">
        <w:rPr>
          <w:rFonts w:ascii="Comic Sans MS" w:hAnsi="Comic Sans MS"/>
          <w:sz w:val="22"/>
          <w:szCs w:val="22"/>
        </w:rPr>
        <w:t>M. le Maire propose d’accepter la rétrocession de cette partie de voirie à la comm</w:t>
      </w:r>
      <w:r w:rsidR="00EB6A28">
        <w:rPr>
          <w:rFonts w:ascii="Comic Sans MS" w:hAnsi="Comic Sans MS"/>
          <w:sz w:val="22"/>
          <w:szCs w:val="22"/>
        </w:rPr>
        <w:t>une. La création et l’entretien</w:t>
      </w:r>
      <w:r w:rsidRPr="00120619">
        <w:rPr>
          <w:rFonts w:ascii="Comic Sans MS" w:hAnsi="Comic Sans MS"/>
          <w:sz w:val="22"/>
          <w:szCs w:val="22"/>
        </w:rPr>
        <w:t xml:space="preserve"> de la voirie privée du lotissement restera à la charge de l’acquéreur du terrain.</w:t>
      </w:r>
    </w:p>
    <w:p w:rsidR="00120619" w:rsidRPr="00120619" w:rsidRDefault="00120619" w:rsidP="00120619">
      <w:pPr>
        <w:pStyle w:val="Paragraphedeliste"/>
        <w:ind w:left="0"/>
        <w:jc w:val="both"/>
        <w:rPr>
          <w:rFonts w:ascii="Comic Sans MS" w:hAnsi="Comic Sans MS"/>
          <w:sz w:val="22"/>
          <w:szCs w:val="22"/>
        </w:rPr>
      </w:pPr>
    </w:p>
    <w:p w:rsidR="00120619" w:rsidRPr="00120619" w:rsidRDefault="00120619" w:rsidP="00120619">
      <w:pPr>
        <w:jc w:val="both"/>
        <w:rPr>
          <w:rFonts w:ascii="Comic Sans MS" w:hAnsi="Comic Sans MS"/>
          <w:sz w:val="22"/>
          <w:szCs w:val="22"/>
        </w:rPr>
      </w:pPr>
      <w:r w:rsidRPr="00120619">
        <w:rPr>
          <w:rFonts w:ascii="Comic Sans MS" w:hAnsi="Comic Sans MS"/>
          <w:sz w:val="22"/>
          <w:szCs w:val="22"/>
        </w:rPr>
        <w:t>Après délibération, le conseil municipal, à l’unanimité donne son accord pour la rétrocession de voirie et autorise M. le Maire à signer les documents en rapport avec cette décision.</w:t>
      </w:r>
    </w:p>
    <w:p w:rsidR="00120619" w:rsidRPr="00120619" w:rsidRDefault="00120619" w:rsidP="00120619">
      <w:pPr>
        <w:rPr>
          <w:rFonts w:ascii="Comic Sans MS" w:hAnsi="Comic Sans MS"/>
          <w:sz w:val="22"/>
          <w:szCs w:val="22"/>
        </w:rPr>
      </w:pPr>
    </w:p>
    <w:p w:rsidR="00120619" w:rsidRPr="00120619" w:rsidRDefault="00274E13" w:rsidP="00120619">
      <w:pPr>
        <w:ind w:left="360" w:hanging="360"/>
        <w:jc w:val="both"/>
        <w:rPr>
          <w:rFonts w:ascii="Comic Sans MS" w:hAnsi="Comic Sans MS"/>
          <w:sz w:val="22"/>
          <w:szCs w:val="22"/>
        </w:rPr>
      </w:pPr>
      <w:r>
        <w:rPr>
          <w:rFonts w:ascii="Comic Sans MS" w:hAnsi="Comic Sans MS"/>
          <w:b/>
          <w:sz w:val="22"/>
          <w:szCs w:val="22"/>
        </w:rPr>
        <w:t xml:space="preserve">      </w:t>
      </w:r>
      <w:r w:rsidR="00120619" w:rsidRPr="00120619">
        <w:rPr>
          <w:rFonts w:ascii="Comic Sans MS" w:hAnsi="Comic Sans MS"/>
          <w:b/>
          <w:sz w:val="22"/>
          <w:szCs w:val="22"/>
        </w:rPr>
        <w:t>Pour :</w:t>
      </w:r>
      <w:r w:rsidR="00120619" w:rsidRPr="00120619">
        <w:rPr>
          <w:rFonts w:ascii="Comic Sans MS" w:hAnsi="Comic Sans MS"/>
          <w:b/>
          <w:sz w:val="22"/>
          <w:szCs w:val="22"/>
        </w:rPr>
        <w:tab/>
        <w:t xml:space="preserve">15 (dont 1 procuration) </w:t>
      </w:r>
      <w:r>
        <w:rPr>
          <w:rFonts w:ascii="Comic Sans MS" w:hAnsi="Comic Sans MS"/>
          <w:b/>
          <w:sz w:val="22"/>
          <w:szCs w:val="22"/>
        </w:rPr>
        <w:t xml:space="preserve">   </w:t>
      </w:r>
      <w:r w:rsidR="00120619" w:rsidRPr="00120619">
        <w:rPr>
          <w:rFonts w:ascii="Comic Sans MS" w:hAnsi="Comic Sans MS"/>
          <w:b/>
          <w:sz w:val="22"/>
          <w:szCs w:val="22"/>
        </w:rPr>
        <w:tab/>
        <w:t>Contre : 0</w:t>
      </w:r>
      <w:r w:rsidR="00120619" w:rsidRPr="00120619">
        <w:rPr>
          <w:rFonts w:ascii="Comic Sans MS" w:hAnsi="Comic Sans MS"/>
          <w:b/>
          <w:sz w:val="22"/>
          <w:szCs w:val="22"/>
        </w:rPr>
        <w:tab/>
      </w:r>
      <w:r w:rsidR="00120619" w:rsidRPr="00120619">
        <w:rPr>
          <w:rFonts w:ascii="Comic Sans MS" w:hAnsi="Comic Sans MS"/>
          <w:b/>
          <w:sz w:val="22"/>
          <w:szCs w:val="22"/>
        </w:rPr>
        <w:tab/>
        <w:t>Abstention : 0</w:t>
      </w:r>
    </w:p>
    <w:p w:rsidR="00120619" w:rsidRDefault="00120619" w:rsidP="00120619">
      <w:pPr>
        <w:ind w:left="360" w:hanging="360"/>
        <w:jc w:val="both"/>
        <w:rPr>
          <w:rFonts w:ascii="Comic Sans MS" w:hAnsi="Comic Sans MS"/>
          <w:sz w:val="22"/>
          <w:szCs w:val="22"/>
        </w:rPr>
      </w:pPr>
    </w:p>
    <w:p w:rsidR="00120619" w:rsidRPr="00120619" w:rsidRDefault="00A7120F" w:rsidP="00120619">
      <w:pPr>
        <w:pStyle w:val="Paragraphedeliste"/>
        <w:ind w:left="0"/>
        <w:jc w:val="both"/>
        <w:rPr>
          <w:rFonts w:ascii="Comic Sans MS" w:hAnsi="Comic Sans MS"/>
          <w:b/>
          <w:sz w:val="22"/>
          <w:szCs w:val="22"/>
          <w:u w:val="single"/>
        </w:rPr>
      </w:pPr>
      <w:r>
        <w:rPr>
          <w:rFonts w:ascii="Comic Sans MS" w:hAnsi="Comic Sans MS"/>
          <w:b/>
          <w:sz w:val="22"/>
          <w:szCs w:val="22"/>
          <w:u w:val="single"/>
        </w:rPr>
        <w:t>11</w:t>
      </w:r>
      <w:r w:rsidR="00120619" w:rsidRPr="00120619">
        <w:rPr>
          <w:rFonts w:ascii="Comic Sans MS" w:hAnsi="Comic Sans MS"/>
          <w:b/>
          <w:sz w:val="22"/>
          <w:szCs w:val="22"/>
          <w:u w:val="single"/>
        </w:rPr>
        <w:t> : Ressources humaines: modification du tableau des effectifs.</w:t>
      </w:r>
    </w:p>
    <w:p w:rsidR="00120619" w:rsidRPr="004B74E3" w:rsidRDefault="00120619" w:rsidP="00120619">
      <w:pPr>
        <w:pStyle w:val="Paragraphedeliste"/>
        <w:ind w:left="0"/>
        <w:jc w:val="both"/>
        <w:rPr>
          <w:rFonts w:ascii="Comic Sans MS" w:hAnsi="Comic Sans MS"/>
          <w:sz w:val="24"/>
          <w:szCs w:val="24"/>
          <w:u w:val="single"/>
        </w:rPr>
      </w:pPr>
    </w:p>
    <w:p w:rsidR="00120619" w:rsidRPr="00556435" w:rsidRDefault="00120619" w:rsidP="00120619">
      <w:pPr>
        <w:jc w:val="both"/>
        <w:outlineLvl w:val="0"/>
        <w:rPr>
          <w:rFonts w:ascii="Comic Sans MS" w:hAnsi="Comic Sans MS"/>
          <w:sz w:val="22"/>
          <w:szCs w:val="22"/>
        </w:rPr>
      </w:pPr>
      <w:r w:rsidRPr="00556435">
        <w:rPr>
          <w:rFonts w:ascii="Comic Sans MS" w:hAnsi="Comic Sans MS"/>
          <w:sz w:val="22"/>
          <w:szCs w:val="22"/>
        </w:rPr>
        <w:t>M. le Maire expose que conformément à l’article 34 de la loi du 26 janvier 1984, les emplois de chaque collectivité ou établissement sont créés par l’organe délibérant de la collectivité ou de l’établissement.</w:t>
      </w:r>
    </w:p>
    <w:p w:rsidR="00120619" w:rsidRPr="00556435" w:rsidRDefault="00120619" w:rsidP="00120619">
      <w:pPr>
        <w:pStyle w:val="VuConsidrant"/>
        <w:spacing w:after="0"/>
        <w:rPr>
          <w:rFonts w:ascii="Comic Sans MS" w:hAnsi="Comic Sans MS"/>
          <w:sz w:val="22"/>
          <w:szCs w:val="22"/>
        </w:rPr>
      </w:pPr>
    </w:p>
    <w:p w:rsidR="00120619" w:rsidRPr="00556435" w:rsidRDefault="00120619" w:rsidP="00120619">
      <w:pPr>
        <w:pStyle w:val="VuConsidrant"/>
        <w:spacing w:after="0"/>
        <w:rPr>
          <w:rFonts w:ascii="Comic Sans MS" w:hAnsi="Comic Sans MS"/>
          <w:sz w:val="22"/>
          <w:szCs w:val="22"/>
        </w:rPr>
      </w:pPr>
      <w:r w:rsidRPr="00556435">
        <w:rPr>
          <w:rFonts w:ascii="Comic Sans MS" w:hAnsi="Comic Sans MS"/>
          <w:sz w:val="22"/>
          <w:szCs w:val="22"/>
        </w:rPr>
        <w:t xml:space="preserve">Il appartient donc au Conseil Municipal de fixer l’effectif des emplois à temps complet et non complet nécessaires </w:t>
      </w:r>
      <w:r>
        <w:rPr>
          <w:rFonts w:ascii="Comic Sans MS" w:hAnsi="Comic Sans MS"/>
          <w:sz w:val="22"/>
          <w:szCs w:val="22"/>
        </w:rPr>
        <w:t>au fonctionnement des services.</w:t>
      </w:r>
    </w:p>
    <w:p w:rsidR="00120619" w:rsidRPr="00556435" w:rsidRDefault="00120619" w:rsidP="00120619">
      <w:pPr>
        <w:pStyle w:val="VuConsidrant"/>
        <w:spacing w:after="0"/>
        <w:rPr>
          <w:rFonts w:ascii="Comic Sans MS" w:hAnsi="Comic Sans MS"/>
          <w:sz w:val="22"/>
          <w:szCs w:val="22"/>
        </w:rPr>
      </w:pPr>
    </w:p>
    <w:p w:rsidR="00120619" w:rsidRPr="00120619" w:rsidRDefault="00120619" w:rsidP="00120619">
      <w:pPr>
        <w:pStyle w:val="LeMairerappellepropose"/>
        <w:spacing w:before="0" w:after="0"/>
        <w:rPr>
          <w:rFonts w:ascii="Comic Sans MS" w:hAnsi="Comic Sans MS"/>
          <w:b w:val="0"/>
          <w:iCs/>
          <w:sz w:val="22"/>
          <w:szCs w:val="22"/>
        </w:rPr>
      </w:pPr>
      <w:r w:rsidRPr="00556435">
        <w:rPr>
          <w:rFonts w:ascii="Comic Sans MS" w:hAnsi="Comic Sans MS"/>
          <w:b w:val="0"/>
          <w:sz w:val="22"/>
          <w:szCs w:val="22"/>
        </w:rPr>
        <w:t xml:space="preserve">M. le Maire propose, </w:t>
      </w:r>
      <w:r w:rsidRPr="00556435">
        <w:rPr>
          <w:rFonts w:ascii="Comic Sans MS" w:hAnsi="Comic Sans MS"/>
          <w:b w:val="0"/>
          <w:bCs/>
          <w:sz w:val="22"/>
          <w:szCs w:val="22"/>
        </w:rPr>
        <w:t xml:space="preserve">la </w:t>
      </w:r>
      <w:r w:rsidRPr="00556435">
        <w:rPr>
          <w:rFonts w:ascii="Comic Sans MS" w:hAnsi="Comic Sans MS"/>
          <w:b w:val="0"/>
          <w:bCs/>
          <w:iCs/>
          <w:sz w:val="22"/>
          <w:szCs w:val="22"/>
        </w:rPr>
        <w:t xml:space="preserve">suppression </w:t>
      </w:r>
      <w:r w:rsidRPr="00556435">
        <w:rPr>
          <w:rFonts w:ascii="Comic Sans MS" w:hAnsi="Comic Sans MS"/>
          <w:b w:val="0"/>
          <w:bCs/>
          <w:sz w:val="22"/>
          <w:szCs w:val="22"/>
        </w:rPr>
        <w:t>d’un</w:t>
      </w:r>
      <w:r w:rsidRPr="00556435">
        <w:rPr>
          <w:rFonts w:ascii="Comic Sans MS" w:hAnsi="Comic Sans MS"/>
          <w:b w:val="0"/>
          <w:iCs/>
          <w:sz w:val="22"/>
          <w:szCs w:val="22"/>
        </w:rPr>
        <w:t xml:space="preserve"> </w:t>
      </w:r>
      <w:r>
        <w:rPr>
          <w:rFonts w:ascii="Comic Sans MS" w:hAnsi="Comic Sans MS"/>
          <w:b w:val="0"/>
          <w:sz w:val="22"/>
          <w:szCs w:val="22"/>
        </w:rPr>
        <w:t>emploi d’accroissement temporaire</w:t>
      </w:r>
      <w:r w:rsidRPr="00556435">
        <w:rPr>
          <w:rFonts w:ascii="Comic Sans MS" w:hAnsi="Comic Sans MS"/>
          <w:b w:val="0"/>
          <w:sz w:val="22"/>
          <w:szCs w:val="22"/>
        </w:rPr>
        <w:t xml:space="preserve">, </w:t>
      </w:r>
      <w:r>
        <w:rPr>
          <w:rFonts w:ascii="Comic Sans MS" w:hAnsi="Comic Sans MS"/>
          <w:b w:val="0"/>
          <w:sz w:val="22"/>
          <w:szCs w:val="22"/>
        </w:rPr>
        <w:t xml:space="preserve">non </w:t>
      </w:r>
      <w:r w:rsidRPr="00556435">
        <w:rPr>
          <w:rFonts w:ascii="Comic Sans MS" w:hAnsi="Comic Sans MS"/>
          <w:b w:val="0"/>
          <w:sz w:val="22"/>
          <w:szCs w:val="22"/>
        </w:rPr>
        <w:t xml:space="preserve">permanent à temps </w:t>
      </w:r>
      <w:r w:rsidRPr="00556435">
        <w:rPr>
          <w:rFonts w:ascii="Comic Sans MS" w:hAnsi="Comic Sans MS"/>
          <w:b w:val="0"/>
          <w:iCs/>
          <w:sz w:val="22"/>
          <w:szCs w:val="22"/>
        </w:rPr>
        <w:t>non complet</w:t>
      </w:r>
      <w:r w:rsidRPr="00556435">
        <w:rPr>
          <w:rFonts w:ascii="Comic Sans MS" w:hAnsi="Comic Sans MS"/>
          <w:b w:val="0"/>
          <w:sz w:val="22"/>
          <w:szCs w:val="22"/>
        </w:rPr>
        <w:t xml:space="preserve"> à raison de 32 h</w:t>
      </w:r>
      <w:r>
        <w:rPr>
          <w:rFonts w:ascii="Comic Sans MS" w:hAnsi="Comic Sans MS"/>
          <w:b w:val="0"/>
          <w:iCs/>
          <w:sz w:val="22"/>
          <w:szCs w:val="22"/>
        </w:rPr>
        <w:t xml:space="preserve">eures hebdomadaires. Mme Le </w:t>
      </w:r>
      <w:proofErr w:type="spellStart"/>
      <w:r>
        <w:rPr>
          <w:rFonts w:ascii="Comic Sans MS" w:hAnsi="Comic Sans MS"/>
          <w:b w:val="0"/>
          <w:iCs/>
          <w:sz w:val="22"/>
          <w:szCs w:val="22"/>
        </w:rPr>
        <w:t>Gac</w:t>
      </w:r>
      <w:proofErr w:type="spellEnd"/>
      <w:r>
        <w:rPr>
          <w:rFonts w:ascii="Comic Sans MS" w:hAnsi="Comic Sans MS"/>
          <w:b w:val="0"/>
          <w:iCs/>
          <w:sz w:val="22"/>
          <w:szCs w:val="22"/>
        </w:rPr>
        <w:t xml:space="preserve"> reprend le  poste de secrétaire de mairie,</w:t>
      </w:r>
      <w:r w:rsidRPr="001E41CC">
        <w:rPr>
          <w:rFonts w:ascii="Comic Sans MS" w:hAnsi="Comic Sans MS"/>
          <w:b w:val="0"/>
          <w:sz w:val="22"/>
          <w:szCs w:val="22"/>
        </w:rPr>
        <w:t xml:space="preserve"> </w:t>
      </w:r>
      <w:r w:rsidRPr="00556435">
        <w:rPr>
          <w:rFonts w:ascii="Comic Sans MS" w:hAnsi="Comic Sans MS"/>
          <w:b w:val="0"/>
          <w:sz w:val="22"/>
          <w:szCs w:val="22"/>
        </w:rPr>
        <w:t xml:space="preserve">permanent à temps </w:t>
      </w:r>
      <w:r w:rsidRPr="00556435">
        <w:rPr>
          <w:rFonts w:ascii="Comic Sans MS" w:hAnsi="Comic Sans MS"/>
          <w:b w:val="0"/>
          <w:iCs/>
          <w:sz w:val="22"/>
          <w:szCs w:val="22"/>
        </w:rPr>
        <w:t>non complet</w:t>
      </w:r>
      <w:r w:rsidRPr="00556435">
        <w:rPr>
          <w:rFonts w:ascii="Comic Sans MS" w:hAnsi="Comic Sans MS"/>
          <w:b w:val="0"/>
          <w:sz w:val="22"/>
          <w:szCs w:val="22"/>
        </w:rPr>
        <w:t xml:space="preserve"> à raison de 32 h</w:t>
      </w:r>
      <w:r>
        <w:rPr>
          <w:rFonts w:ascii="Comic Sans MS" w:hAnsi="Comic Sans MS"/>
          <w:b w:val="0"/>
          <w:iCs/>
          <w:sz w:val="22"/>
          <w:szCs w:val="22"/>
        </w:rPr>
        <w:t>eures hebdomadaires suite</w:t>
      </w:r>
      <w:r w:rsidR="00EE7777">
        <w:rPr>
          <w:rFonts w:ascii="Comic Sans MS" w:hAnsi="Comic Sans MS"/>
          <w:b w:val="0"/>
          <w:iCs/>
          <w:sz w:val="22"/>
          <w:szCs w:val="22"/>
        </w:rPr>
        <w:t xml:space="preserve"> au</w:t>
      </w:r>
      <w:r>
        <w:rPr>
          <w:rFonts w:ascii="Comic Sans MS" w:hAnsi="Comic Sans MS"/>
          <w:b w:val="0"/>
          <w:iCs/>
          <w:sz w:val="22"/>
          <w:szCs w:val="22"/>
        </w:rPr>
        <w:t xml:space="preserve"> départ de Mme DESSEAUX.</w:t>
      </w:r>
    </w:p>
    <w:p w:rsidR="00120619" w:rsidRPr="00556435" w:rsidRDefault="00120619" w:rsidP="00120619">
      <w:pPr>
        <w:pStyle w:val="VuConsidrant"/>
        <w:spacing w:after="0"/>
        <w:rPr>
          <w:rFonts w:ascii="Comic Sans MS" w:hAnsi="Comic Sans MS"/>
          <w:i/>
          <w:iCs/>
          <w:sz w:val="22"/>
          <w:szCs w:val="22"/>
        </w:rPr>
      </w:pPr>
    </w:p>
    <w:p w:rsidR="00120619" w:rsidRPr="00556435" w:rsidRDefault="00120619" w:rsidP="00120619">
      <w:pPr>
        <w:pStyle w:val="VuConsidrant"/>
        <w:spacing w:after="0"/>
        <w:rPr>
          <w:rFonts w:ascii="Comic Sans MS" w:hAnsi="Comic Sans MS"/>
          <w:sz w:val="22"/>
          <w:szCs w:val="22"/>
        </w:rPr>
      </w:pPr>
      <w:r w:rsidRPr="00556435">
        <w:rPr>
          <w:rFonts w:ascii="Comic Sans MS" w:hAnsi="Comic Sans MS"/>
          <w:sz w:val="22"/>
          <w:szCs w:val="22"/>
        </w:rPr>
        <w:t xml:space="preserve">Le tableau des emplois est </w:t>
      </w:r>
      <w:r>
        <w:rPr>
          <w:rFonts w:ascii="Comic Sans MS" w:hAnsi="Comic Sans MS"/>
          <w:sz w:val="22"/>
          <w:szCs w:val="22"/>
        </w:rPr>
        <w:t>ainsi modifié à compter du 01/11</w:t>
      </w:r>
      <w:r w:rsidRPr="00556435">
        <w:rPr>
          <w:rFonts w:ascii="Comic Sans MS" w:hAnsi="Comic Sans MS"/>
          <w:sz w:val="22"/>
          <w:szCs w:val="22"/>
        </w:rPr>
        <w:t>/202</w:t>
      </w:r>
      <w:r>
        <w:rPr>
          <w:rFonts w:ascii="Comic Sans MS" w:hAnsi="Comic Sans MS"/>
          <w:sz w:val="22"/>
          <w:szCs w:val="22"/>
        </w:rPr>
        <w:t>1</w:t>
      </w:r>
      <w:r w:rsidRPr="00556435">
        <w:rPr>
          <w:rFonts w:ascii="Comic Sans MS" w:hAnsi="Comic Sans MS"/>
          <w:sz w:val="22"/>
          <w:szCs w:val="22"/>
        </w:rPr>
        <w:t>,</w:t>
      </w:r>
    </w:p>
    <w:p w:rsidR="00120619" w:rsidRPr="00556435" w:rsidRDefault="00120619" w:rsidP="00120619">
      <w:pPr>
        <w:pStyle w:val="VuConsidrant"/>
        <w:spacing w:after="0"/>
        <w:ind w:left="1276"/>
        <w:rPr>
          <w:rFonts w:ascii="Comic Sans MS" w:hAnsi="Comic Sans MS"/>
          <w:i/>
          <w:iCs/>
          <w:sz w:val="22"/>
          <w:szCs w:val="22"/>
        </w:rPr>
      </w:pPr>
    </w:p>
    <w:p w:rsidR="00120619" w:rsidRDefault="00120619" w:rsidP="00120619">
      <w:pPr>
        <w:jc w:val="both"/>
        <w:outlineLvl w:val="0"/>
        <w:rPr>
          <w:rFonts w:ascii="Comic Sans MS" w:hAnsi="Comic Sans MS"/>
          <w:i/>
          <w:iCs/>
          <w:sz w:val="22"/>
          <w:szCs w:val="22"/>
        </w:rPr>
      </w:pPr>
      <w:r w:rsidRPr="00556435">
        <w:rPr>
          <w:rFonts w:ascii="Comic Sans MS" w:hAnsi="Comic Sans MS"/>
          <w:sz w:val="22"/>
          <w:szCs w:val="22"/>
        </w:rPr>
        <w:t>Sur le rapport de M. le Maire et après en avoir délibéré, l’Assemblée décide d’adopter la</w:t>
      </w:r>
      <w:r w:rsidRPr="00556435">
        <w:rPr>
          <w:rFonts w:ascii="Comic Sans MS" w:hAnsi="Comic Sans MS"/>
          <w:i/>
          <w:iCs/>
          <w:sz w:val="22"/>
          <w:szCs w:val="22"/>
        </w:rPr>
        <w:t xml:space="preserve">  </w:t>
      </w:r>
      <w:r w:rsidRPr="00556435">
        <w:rPr>
          <w:rFonts w:ascii="Comic Sans MS" w:hAnsi="Comic Sans MS"/>
          <w:sz w:val="22"/>
          <w:szCs w:val="22"/>
        </w:rPr>
        <w:t>modification du tableau des emplois ainsi proposée</w:t>
      </w:r>
      <w:r w:rsidRPr="00556435">
        <w:rPr>
          <w:rFonts w:ascii="Comic Sans MS" w:hAnsi="Comic Sans MS"/>
          <w:i/>
          <w:iCs/>
          <w:sz w:val="22"/>
          <w:szCs w:val="22"/>
        </w:rPr>
        <w:t>.</w:t>
      </w:r>
    </w:p>
    <w:p w:rsidR="00120619" w:rsidRDefault="00120619" w:rsidP="00120619">
      <w:pPr>
        <w:jc w:val="both"/>
        <w:outlineLvl w:val="0"/>
        <w:rPr>
          <w:rFonts w:ascii="Comic Sans MS" w:hAnsi="Comic Sans MS"/>
          <w:i/>
          <w:iCs/>
          <w:sz w:val="22"/>
          <w:szCs w:val="22"/>
        </w:rPr>
      </w:pPr>
    </w:p>
    <w:p w:rsidR="00120619" w:rsidRPr="00556435" w:rsidRDefault="00120619" w:rsidP="00120619">
      <w:pPr>
        <w:jc w:val="both"/>
        <w:rPr>
          <w:rFonts w:ascii="Comic Sans MS" w:hAnsi="Comic Sans MS"/>
          <w:sz w:val="22"/>
          <w:szCs w:val="22"/>
        </w:rPr>
      </w:pPr>
      <w:r w:rsidRPr="00556435">
        <w:rPr>
          <w:rFonts w:ascii="Comic Sans MS" w:hAnsi="Comic Sans MS"/>
          <w:sz w:val="22"/>
          <w:szCs w:val="22"/>
        </w:rPr>
        <w:t>Le conseil municipal ACCEPTE et AUTORISE M. GUĒANT ou toute personne désignée par lui à pro</w:t>
      </w:r>
      <w:r>
        <w:rPr>
          <w:rFonts w:ascii="Comic Sans MS" w:hAnsi="Comic Sans MS"/>
          <w:sz w:val="22"/>
          <w:szCs w:val="22"/>
        </w:rPr>
        <w:t>céder à la suppression d’un emploi d’accroissement temporaire</w:t>
      </w:r>
      <w:r w:rsidRPr="00556435">
        <w:rPr>
          <w:rFonts w:ascii="Comic Sans MS" w:hAnsi="Comic Sans MS"/>
          <w:sz w:val="22"/>
          <w:szCs w:val="22"/>
        </w:rPr>
        <w:t xml:space="preserve"> </w:t>
      </w:r>
      <w:r>
        <w:rPr>
          <w:rFonts w:ascii="Comic Sans MS" w:hAnsi="Comic Sans MS"/>
          <w:sz w:val="22"/>
          <w:szCs w:val="22"/>
        </w:rPr>
        <w:t xml:space="preserve">non permanent </w:t>
      </w:r>
      <w:r w:rsidRPr="00556435">
        <w:rPr>
          <w:rFonts w:ascii="Comic Sans MS" w:hAnsi="Comic Sans MS"/>
          <w:sz w:val="22"/>
          <w:szCs w:val="22"/>
        </w:rPr>
        <w:t>(32 heures hebdomadaires) à partir du 1</w:t>
      </w:r>
      <w:r w:rsidRPr="00803839">
        <w:rPr>
          <w:rFonts w:ascii="Comic Sans MS" w:hAnsi="Comic Sans MS"/>
          <w:sz w:val="22"/>
          <w:szCs w:val="22"/>
          <w:vertAlign w:val="superscript"/>
        </w:rPr>
        <w:t>er</w:t>
      </w:r>
      <w:r>
        <w:rPr>
          <w:rFonts w:ascii="Comic Sans MS" w:hAnsi="Comic Sans MS"/>
          <w:sz w:val="22"/>
          <w:szCs w:val="22"/>
        </w:rPr>
        <w:t xml:space="preserve"> novembre 2021</w:t>
      </w:r>
      <w:r w:rsidRPr="00556435">
        <w:rPr>
          <w:rFonts w:ascii="Comic Sans MS" w:hAnsi="Comic Sans MS"/>
          <w:sz w:val="22"/>
          <w:szCs w:val="22"/>
        </w:rPr>
        <w:t>.</w:t>
      </w:r>
    </w:p>
    <w:p w:rsidR="00120619" w:rsidRPr="00556435" w:rsidRDefault="00120619" w:rsidP="00120619">
      <w:pPr>
        <w:jc w:val="both"/>
        <w:rPr>
          <w:rFonts w:ascii="Comic Sans MS" w:hAnsi="Comic Sans MS"/>
          <w:sz w:val="22"/>
          <w:szCs w:val="22"/>
        </w:rPr>
      </w:pPr>
    </w:p>
    <w:p w:rsidR="00120619" w:rsidRPr="00556435" w:rsidRDefault="00120619" w:rsidP="00120619">
      <w:pPr>
        <w:jc w:val="both"/>
        <w:rPr>
          <w:rFonts w:ascii="Comic Sans MS" w:hAnsi="Comic Sans MS"/>
          <w:sz w:val="22"/>
          <w:szCs w:val="22"/>
        </w:rPr>
      </w:pPr>
      <w:r w:rsidRPr="00556435">
        <w:rPr>
          <w:rFonts w:ascii="Comic Sans MS" w:hAnsi="Comic Sans MS"/>
          <w:sz w:val="22"/>
          <w:szCs w:val="22"/>
        </w:rPr>
        <w:t>Après délibération, le tableau des effectifs est modifié tel qu’annexé en pièce jointe.</w:t>
      </w:r>
    </w:p>
    <w:p w:rsidR="00120619" w:rsidRDefault="00120619" w:rsidP="00120619">
      <w:pPr>
        <w:jc w:val="both"/>
        <w:rPr>
          <w:rFonts w:ascii="Comic Sans MS" w:hAnsi="Comic Sans MS"/>
          <w:sz w:val="22"/>
          <w:szCs w:val="22"/>
        </w:rPr>
      </w:pPr>
    </w:p>
    <w:p w:rsidR="00120619" w:rsidRPr="00EE1F1D" w:rsidRDefault="00120619" w:rsidP="00120619">
      <w:pPr>
        <w:rPr>
          <w:rFonts w:ascii="Comic Sans MS" w:hAnsi="Comic Sans MS"/>
          <w:sz w:val="22"/>
          <w:szCs w:val="22"/>
        </w:rPr>
      </w:pPr>
    </w:p>
    <w:p w:rsidR="00120619" w:rsidRDefault="00120619" w:rsidP="00120619">
      <w:pPr>
        <w:jc w:val="center"/>
        <w:rPr>
          <w:rFonts w:ascii="Comic Sans MS" w:hAnsi="Comic Sans MS"/>
          <w:b/>
          <w:sz w:val="22"/>
          <w:szCs w:val="22"/>
        </w:rPr>
      </w:pPr>
      <w:r>
        <w:rPr>
          <w:rFonts w:ascii="Comic Sans MS" w:hAnsi="Comic Sans MS"/>
          <w:b/>
          <w:sz w:val="22"/>
          <w:szCs w:val="22"/>
        </w:rPr>
        <w:t>Pour :</w:t>
      </w:r>
      <w:r w:rsidRPr="00AB52DB">
        <w:rPr>
          <w:rFonts w:ascii="Comic Sans MS" w:hAnsi="Comic Sans MS"/>
          <w:b/>
          <w:sz w:val="22"/>
          <w:szCs w:val="22"/>
        </w:rPr>
        <w:tab/>
      </w:r>
      <w:r>
        <w:rPr>
          <w:rFonts w:ascii="Comic Sans MS" w:hAnsi="Comic Sans MS"/>
          <w:b/>
          <w:sz w:val="22"/>
          <w:szCs w:val="22"/>
        </w:rPr>
        <w:t>15 (dont 1 procuration)</w:t>
      </w:r>
      <w:r w:rsidRPr="00AB52DB">
        <w:rPr>
          <w:rFonts w:ascii="Comic Sans MS" w:hAnsi="Comic Sans MS"/>
          <w:b/>
          <w:sz w:val="22"/>
          <w:szCs w:val="22"/>
        </w:rPr>
        <w:tab/>
        <w:t>Contre : 0</w:t>
      </w:r>
      <w:r w:rsidRPr="00AB52DB">
        <w:rPr>
          <w:rFonts w:ascii="Comic Sans MS" w:hAnsi="Comic Sans MS"/>
          <w:b/>
          <w:sz w:val="22"/>
          <w:szCs w:val="22"/>
        </w:rPr>
        <w:tab/>
      </w:r>
      <w:r w:rsidRPr="00AB52DB">
        <w:rPr>
          <w:rFonts w:ascii="Comic Sans MS" w:hAnsi="Comic Sans MS"/>
          <w:b/>
          <w:sz w:val="22"/>
          <w:szCs w:val="22"/>
        </w:rPr>
        <w:tab/>
        <w:t>Abstention : 0</w:t>
      </w:r>
    </w:p>
    <w:p w:rsidR="00A7120F" w:rsidRDefault="00A7120F" w:rsidP="007F5782">
      <w:pPr>
        <w:spacing w:line="240" w:lineRule="auto"/>
        <w:jc w:val="both"/>
        <w:rPr>
          <w:rFonts w:ascii="Comic Sans MS" w:hAnsi="Comic Sans MS"/>
          <w:b/>
          <w:sz w:val="22"/>
          <w:szCs w:val="22"/>
          <w:u w:val="single"/>
        </w:rPr>
      </w:pPr>
    </w:p>
    <w:p w:rsidR="00A7120F" w:rsidRDefault="00A7120F" w:rsidP="007F5782">
      <w:pPr>
        <w:spacing w:line="240" w:lineRule="auto"/>
        <w:jc w:val="both"/>
        <w:rPr>
          <w:rFonts w:ascii="Comic Sans MS" w:hAnsi="Comic Sans MS"/>
          <w:b/>
          <w:sz w:val="22"/>
          <w:szCs w:val="22"/>
          <w:u w:val="single"/>
        </w:rPr>
      </w:pPr>
    </w:p>
    <w:p w:rsidR="002E41A4" w:rsidRDefault="002E41A4" w:rsidP="007F5782">
      <w:pPr>
        <w:spacing w:line="240" w:lineRule="auto"/>
        <w:jc w:val="both"/>
        <w:rPr>
          <w:rFonts w:ascii="Comic Sans MS" w:hAnsi="Comic Sans MS"/>
          <w:b/>
          <w:sz w:val="22"/>
          <w:szCs w:val="22"/>
          <w:u w:val="single"/>
        </w:rPr>
      </w:pPr>
    </w:p>
    <w:p w:rsidR="002E41A4" w:rsidRDefault="002E41A4" w:rsidP="007F5782">
      <w:pPr>
        <w:spacing w:line="240" w:lineRule="auto"/>
        <w:jc w:val="both"/>
        <w:rPr>
          <w:rFonts w:ascii="Comic Sans MS" w:hAnsi="Comic Sans MS"/>
          <w:b/>
          <w:sz w:val="22"/>
          <w:szCs w:val="22"/>
          <w:u w:val="single"/>
        </w:rPr>
      </w:pPr>
    </w:p>
    <w:p w:rsidR="002E41A4" w:rsidRDefault="002E41A4" w:rsidP="007F5782">
      <w:pPr>
        <w:spacing w:line="240" w:lineRule="auto"/>
        <w:jc w:val="both"/>
        <w:rPr>
          <w:rFonts w:ascii="Comic Sans MS" w:hAnsi="Comic Sans MS"/>
          <w:b/>
          <w:sz w:val="22"/>
          <w:szCs w:val="22"/>
          <w:u w:val="single"/>
        </w:rPr>
      </w:pPr>
    </w:p>
    <w:p w:rsidR="002E41A4" w:rsidRPr="00EC4946" w:rsidRDefault="002E41A4" w:rsidP="007F5782">
      <w:pPr>
        <w:spacing w:line="240" w:lineRule="auto"/>
        <w:jc w:val="both"/>
        <w:rPr>
          <w:rFonts w:ascii="Comic Sans MS" w:hAnsi="Comic Sans MS"/>
          <w:b/>
          <w:sz w:val="22"/>
          <w:szCs w:val="22"/>
          <w:u w:val="single"/>
        </w:rPr>
      </w:pPr>
    </w:p>
    <w:p w:rsidR="00A7120F" w:rsidRPr="00A7120F" w:rsidRDefault="00A7120F" w:rsidP="00A7120F">
      <w:pPr>
        <w:pStyle w:val="Paragraphedeliste"/>
        <w:ind w:left="0"/>
        <w:jc w:val="both"/>
        <w:rPr>
          <w:rFonts w:ascii="Comic Sans MS" w:hAnsi="Comic Sans MS"/>
          <w:b/>
          <w:sz w:val="22"/>
          <w:szCs w:val="22"/>
          <w:u w:val="single"/>
        </w:rPr>
      </w:pPr>
      <w:r>
        <w:rPr>
          <w:rFonts w:ascii="Comic Sans MS" w:hAnsi="Comic Sans MS"/>
          <w:b/>
          <w:sz w:val="22"/>
          <w:szCs w:val="22"/>
          <w:u w:val="single"/>
        </w:rPr>
        <w:lastRenderedPageBreak/>
        <w:t>12</w:t>
      </w:r>
      <w:r w:rsidRPr="00A7120F">
        <w:rPr>
          <w:rFonts w:ascii="Comic Sans MS" w:hAnsi="Comic Sans MS"/>
          <w:b/>
          <w:sz w:val="22"/>
          <w:szCs w:val="22"/>
          <w:u w:val="single"/>
        </w:rPr>
        <w:t xml:space="preserve"> : Intercommunalité : Adhésion de </w:t>
      </w:r>
      <w:proofErr w:type="spellStart"/>
      <w:r w:rsidRPr="00A7120F">
        <w:rPr>
          <w:rFonts w:ascii="Comic Sans MS" w:hAnsi="Comic Sans MS"/>
          <w:b/>
          <w:sz w:val="22"/>
          <w:szCs w:val="22"/>
          <w:u w:val="single"/>
        </w:rPr>
        <w:t>Salouël</w:t>
      </w:r>
      <w:proofErr w:type="spellEnd"/>
      <w:r w:rsidRPr="00A7120F">
        <w:rPr>
          <w:rFonts w:ascii="Comic Sans MS" w:hAnsi="Comic Sans MS"/>
          <w:b/>
          <w:sz w:val="22"/>
          <w:szCs w:val="22"/>
          <w:u w:val="single"/>
        </w:rPr>
        <w:t xml:space="preserve"> à la FDE.</w:t>
      </w:r>
    </w:p>
    <w:p w:rsidR="00A7120F" w:rsidRPr="004B74E3" w:rsidRDefault="00A7120F" w:rsidP="00A7120F">
      <w:pPr>
        <w:pStyle w:val="Paragraphedeliste"/>
        <w:ind w:left="0"/>
        <w:jc w:val="both"/>
        <w:rPr>
          <w:rFonts w:ascii="Comic Sans MS" w:hAnsi="Comic Sans MS"/>
          <w:sz w:val="24"/>
          <w:szCs w:val="24"/>
          <w:u w:val="single"/>
        </w:rPr>
      </w:pPr>
    </w:p>
    <w:p w:rsidR="00A7120F" w:rsidRDefault="00A7120F" w:rsidP="00A7120F">
      <w:pPr>
        <w:tabs>
          <w:tab w:val="right" w:pos="7625"/>
        </w:tabs>
        <w:spacing w:before="120"/>
        <w:jc w:val="both"/>
        <w:rPr>
          <w:rFonts w:ascii="Comic Sans MS" w:hAnsi="Comic Sans MS"/>
          <w:sz w:val="22"/>
          <w:szCs w:val="22"/>
        </w:rPr>
      </w:pPr>
      <w:r>
        <w:rPr>
          <w:rFonts w:ascii="Comic Sans MS" w:hAnsi="Comic Sans MS"/>
          <w:sz w:val="22"/>
          <w:szCs w:val="22"/>
        </w:rPr>
        <w:t>M.</w:t>
      </w:r>
      <w:r w:rsidRPr="00F65E58">
        <w:rPr>
          <w:rFonts w:ascii="Comic Sans MS" w:hAnsi="Comic Sans MS"/>
          <w:sz w:val="22"/>
          <w:szCs w:val="22"/>
        </w:rPr>
        <w:t xml:space="preserve"> le Maire précise que la ville de </w:t>
      </w:r>
      <w:proofErr w:type="spellStart"/>
      <w:r>
        <w:rPr>
          <w:rFonts w:ascii="Comic Sans MS" w:hAnsi="Comic Sans MS"/>
          <w:sz w:val="22"/>
          <w:szCs w:val="22"/>
        </w:rPr>
        <w:t>Salouël</w:t>
      </w:r>
      <w:proofErr w:type="spellEnd"/>
      <w:r w:rsidRPr="00F65E58">
        <w:rPr>
          <w:rFonts w:ascii="Comic Sans MS" w:hAnsi="Comic Sans MS"/>
          <w:sz w:val="22"/>
          <w:szCs w:val="22"/>
        </w:rPr>
        <w:t xml:space="preserve"> a demandé son adhésion à la Fédération</w:t>
      </w:r>
      <w:r>
        <w:rPr>
          <w:rFonts w:ascii="Comic Sans MS" w:hAnsi="Comic Sans MS"/>
          <w:sz w:val="22"/>
          <w:szCs w:val="22"/>
        </w:rPr>
        <w:t xml:space="preserve"> (FDE80)</w:t>
      </w:r>
      <w:r w:rsidRPr="00F65E58">
        <w:rPr>
          <w:rFonts w:ascii="Comic Sans MS" w:hAnsi="Comic Sans MS"/>
          <w:sz w:val="22"/>
          <w:szCs w:val="22"/>
        </w:rPr>
        <w:t>.</w:t>
      </w:r>
    </w:p>
    <w:p w:rsidR="00A7120F" w:rsidRDefault="00A7120F" w:rsidP="00A7120F">
      <w:pPr>
        <w:tabs>
          <w:tab w:val="right" w:pos="7625"/>
        </w:tabs>
        <w:spacing w:before="120"/>
        <w:jc w:val="both"/>
        <w:rPr>
          <w:rFonts w:ascii="Comic Sans MS" w:hAnsi="Comic Sans MS"/>
          <w:sz w:val="22"/>
          <w:szCs w:val="22"/>
        </w:rPr>
      </w:pPr>
      <w:r>
        <w:rPr>
          <w:rFonts w:ascii="Comic Sans MS" w:hAnsi="Comic Sans MS"/>
          <w:sz w:val="22"/>
          <w:szCs w:val="22"/>
        </w:rPr>
        <w:t>Par délibération du 28</w:t>
      </w:r>
      <w:r w:rsidRPr="00F65E58">
        <w:rPr>
          <w:rFonts w:ascii="Comic Sans MS" w:hAnsi="Comic Sans MS"/>
          <w:sz w:val="22"/>
          <w:szCs w:val="22"/>
        </w:rPr>
        <w:t xml:space="preserve"> </w:t>
      </w:r>
      <w:r>
        <w:rPr>
          <w:rFonts w:ascii="Comic Sans MS" w:hAnsi="Comic Sans MS"/>
          <w:sz w:val="22"/>
          <w:szCs w:val="22"/>
        </w:rPr>
        <w:t>mai 2021</w:t>
      </w:r>
      <w:r w:rsidRPr="00F65E58">
        <w:rPr>
          <w:rFonts w:ascii="Comic Sans MS" w:hAnsi="Comic Sans MS"/>
          <w:sz w:val="22"/>
          <w:szCs w:val="22"/>
        </w:rPr>
        <w:t xml:space="preserve">, le Comité de la Fédération a approuvé l’adhésion de la ville de </w:t>
      </w:r>
      <w:proofErr w:type="spellStart"/>
      <w:r>
        <w:rPr>
          <w:rFonts w:ascii="Comic Sans MS" w:hAnsi="Comic Sans MS"/>
          <w:sz w:val="22"/>
          <w:szCs w:val="22"/>
        </w:rPr>
        <w:t>Salouël</w:t>
      </w:r>
      <w:proofErr w:type="spellEnd"/>
      <w:r w:rsidRPr="00F65E58">
        <w:rPr>
          <w:rFonts w:ascii="Comic Sans MS" w:hAnsi="Comic Sans MS"/>
          <w:sz w:val="22"/>
          <w:szCs w:val="22"/>
        </w:rPr>
        <w:t xml:space="preserve"> à la Fédération, qui sera rattachée au secteur Amiens-Métropole.</w:t>
      </w:r>
    </w:p>
    <w:p w:rsidR="00A7120F" w:rsidRDefault="00A7120F" w:rsidP="00A7120F">
      <w:pPr>
        <w:tabs>
          <w:tab w:val="right" w:pos="7625"/>
        </w:tabs>
        <w:spacing w:before="120"/>
        <w:jc w:val="both"/>
        <w:rPr>
          <w:rFonts w:ascii="Comic Sans MS" w:hAnsi="Comic Sans MS"/>
          <w:sz w:val="22"/>
          <w:szCs w:val="22"/>
        </w:rPr>
      </w:pPr>
      <w:r w:rsidRPr="00F65E58">
        <w:rPr>
          <w:rFonts w:ascii="Comic Sans MS" w:hAnsi="Comic Sans MS"/>
          <w:sz w:val="22"/>
          <w:szCs w:val="22"/>
        </w:rPr>
        <w:t>Il appartient aux communes adhérentes de se prononcer sur cette adhésion.</w:t>
      </w:r>
    </w:p>
    <w:p w:rsidR="00A7120F" w:rsidRDefault="00A7120F" w:rsidP="00A7120F">
      <w:pPr>
        <w:tabs>
          <w:tab w:val="right" w:pos="7625"/>
        </w:tabs>
        <w:spacing w:before="120"/>
        <w:jc w:val="both"/>
        <w:rPr>
          <w:rFonts w:ascii="Comic Sans MS" w:hAnsi="Comic Sans MS"/>
          <w:sz w:val="22"/>
          <w:szCs w:val="22"/>
        </w:rPr>
      </w:pPr>
      <w:r w:rsidRPr="00F65E58">
        <w:rPr>
          <w:rFonts w:ascii="Comic Sans MS" w:hAnsi="Comic Sans MS"/>
          <w:sz w:val="22"/>
          <w:szCs w:val="22"/>
        </w:rPr>
        <w:t>Après en avoir délibéré, l</w:t>
      </w:r>
      <w:r>
        <w:rPr>
          <w:rFonts w:ascii="Comic Sans MS" w:hAnsi="Comic Sans MS"/>
          <w:sz w:val="22"/>
          <w:szCs w:val="22"/>
        </w:rPr>
        <w:t>e Conseil Municipal se déclare FAVORABLE</w:t>
      </w:r>
      <w:r w:rsidRPr="00F65E58">
        <w:rPr>
          <w:rFonts w:ascii="Comic Sans MS" w:hAnsi="Comic Sans MS"/>
          <w:sz w:val="22"/>
          <w:szCs w:val="22"/>
        </w:rPr>
        <w:t xml:space="preserve"> à l’adhésion à la Fédération de la ville de </w:t>
      </w:r>
      <w:proofErr w:type="spellStart"/>
      <w:r>
        <w:rPr>
          <w:rFonts w:ascii="Comic Sans MS" w:hAnsi="Comic Sans MS"/>
          <w:sz w:val="22"/>
          <w:szCs w:val="22"/>
        </w:rPr>
        <w:t>Salouël</w:t>
      </w:r>
      <w:proofErr w:type="spellEnd"/>
      <w:r w:rsidRPr="00F65E58">
        <w:rPr>
          <w:rFonts w:ascii="Comic Sans MS" w:hAnsi="Comic Sans MS"/>
          <w:sz w:val="22"/>
          <w:szCs w:val="22"/>
        </w:rPr>
        <w:t>.</w:t>
      </w:r>
    </w:p>
    <w:p w:rsidR="00A7120F" w:rsidRPr="00EE1F1D" w:rsidRDefault="00A7120F" w:rsidP="00A7120F">
      <w:pPr>
        <w:rPr>
          <w:rFonts w:ascii="Comic Sans MS" w:hAnsi="Comic Sans MS"/>
          <w:sz w:val="22"/>
          <w:szCs w:val="22"/>
        </w:rPr>
      </w:pPr>
    </w:p>
    <w:p w:rsidR="00A7120F" w:rsidRDefault="00A7120F" w:rsidP="00A7120F">
      <w:pPr>
        <w:jc w:val="center"/>
        <w:rPr>
          <w:rFonts w:ascii="Comic Sans MS" w:hAnsi="Comic Sans MS"/>
          <w:b/>
          <w:sz w:val="22"/>
          <w:szCs w:val="22"/>
        </w:rPr>
      </w:pPr>
      <w:r>
        <w:rPr>
          <w:rFonts w:ascii="Comic Sans MS" w:hAnsi="Comic Sans MS"/>
          <w:b/>
          <w:sz w:val="22"/>
          <w:szCs w:val="22"/>
        </w:rPr>
        <w:t>Pour :</w:t>
      </w:r>
      <w:r w:rsidRPr="00AB52DB">
        <w:rPr>
          <w:rFonts w:ascii="Comic Sans MS" w:hAnsi="Comic Sans MS"/>
          <w:b/>
          <w:sz w:val="22"/>
          <w:szCs w:val="22"/>
        </w:rPr>
        <w:tab/>
      </w:r>
      <w:r>
        <w:rPr>
          <w:rFonts w:ascii="Comic Sans MS" w:hAnsi="Comic Sans MS"/>
          <w:b/>
          <w:sz w:val="22"/>
          <w:szCs w:val="22"/>
        </w:rPr>
        <w:t>15 (dont 1 procuration)</w:t>
      </w:r>
      <w:r w:rsidRPr="00AB52DB">
        <w:rPr>
          <w:rFonts w:ascii="Comic Sans MS" w:hAnsi="Comic Sans MS"/>
          <w:b/>
          <w:sz w:val="22"/>
          <w:szCs w:val="22"/>
        </w:rPr>
        <w:tab/>
        <w:t>Contre : 0</w:t>
      </w:r>
      <w:r w:rsidRPr="00AB52DB">
        <w:rPr>
          <w:rFonts w:ascii="Comic Sans MS" w:hAnsi="Comic Sans MS"/>
          <w:b/>
          <w:sz w:val="22"/>
          <w:szCs w:val="22"/>
        </w:rPr>
        <w:tab/>
      </w:r>
      <w:r w:rsidRPr="00AB52DB">
        <w:rPr>
          <w:rFonts w:ascii="Comic Sans MS" w:hAnsi="Comic Sans MS"/>
          <w:b/>
          <w:sz w:val="22"/>
          <w:szCs w:val="22"/>
        </w:rPr>
        <w:tab/>
        <w:t>Abstention : 0</w:t>
      </w:r>
    </w:p>
    <w:p w:rsidR="00A7120F" w:rsidRDefault="00A7120F" w:rsidP="00A7120F">
      <w:pPr>
        <w:jc w:val="center"/>
        <w:rPr>
          <w:rFonts w:ascii="Comic Sans MS" w:hAnsi="Comic Sans MS"/>
          <w:b/>
          <w:sz w:val="22"/>
          <w:szCs w:val="22"/>
        </w:rPr>
      </w:pPr>
    </w:p>
    <w:p w:rsidR="00A7120F" w:rsidRPr="00A7120F" w:rsidRDefault="00A7120F" w:rsidP="00A7120F">
      <w:pPr>
        <w:pStyle w:val="Paragraphedeliste"/>
        <w:ind w:left="0"/>
        <w:jc w:val="both"/>
        <w:rPr>
          <w:rFonts w:ascii="Comic Sans MS" w:hAnsi="Comic Sans MS"/>
          <w:b/>
          <w:sz w:val="22"/>
          <w:szCs w:val="22"/>
          <w:u w:val="single"/>
        </w:rPr>
      </w:pPr>
      <w:r>
        <w:rPr>
          <w:rFonts w:ascii="Comic Sans MS" w:hAnsi="Comic Sans MS"/>
          <w:b/>
          <w:sz w:val="22"/>
          <w:szCs w:val="22"/>
          <w:u w:val="single"/>
        </w:rPr>
        <w:t>13</w:t>
      </w:r>
      <w:r w:rsidRPr="00A7120F">
        <w:rPr>
          <w:rFonts w:ascii="Comic Sans MS" w:hAnsi="Comic Sans MS"/>
          <w:b/>
          <w:sz w:val="22"/>
          <w:szCs w:val="22"/>
          <w:u w:val="single"/>
        </w:rPr>
        <w:t> : Adhésion au groupement de commande de la FDE (mesure des polluants des bâtiments)</w:t>
      </w:r>
    </w:p>
    <w:p w:rsidR="00A7120F" w:rsidRPr="004B74E3" w:rsidRDefault="00A7120F" w:rsidP="00A7120F">
      <w:pPr>
        <w:pStyle w:val="Paragraphedeliste"/>
        <w:ind w:left="0"/>
        <w:jc w:val="both"/>
        <w:rPr>
          <w:rFonts w:ascii="Comic Sans MS" w:hAnsi="Comic Sans MS"/>
          <w:sz w:val="24"/>
          <w:szCs w:val="24"/>
          <w:u w:val="single"/>
        </w:rPr>
      </w:pPr>
    </w:p>
    <w:p w:rsidR="00A7120F" w:rsidRDefault="00A7120F" w:rsidP="00A7120F">
      <w:pPr>
        <w:tabs>
          <w:tab w:val="right" w:pos="7625"/>
        </w:tabs>
        <w:spacing w:before="120"/>
        <w:jc w:val="both"/>
        <w:rPr>
          <w:rFonts w:ascii="Comic Sans MS" w:hAnsi="Comic Sans MS"/>
          <w:sz w:val="22"/>
          <w:szCs w:val="22"/>
        </w:rPr>
      </w:pPr>
      <w:r>
        <w:rPr>
          <w:rFonts w:ascii="Comic Sans MS" w:hAnsi="Comic Sans MS"/>
          <w:sz w:val="22"/>
          <w:szCs w:val="22"/>
        </w:rPr>
        <w:t>M.</w:t>
      </w:r>
      <w:r w:rsidRPr="00F65E58">
        <w:rPr>
          <w:rFonts w:ascii="Comic Sans MS" w:hAnsi="Comic Sans MS"/>
          <w:sz w:val="22"/>
          <w:szCs w:val="22"/>
        </w:rPr>
        <w:t xml:space="preserve"> le Maire </w:t>
      </w:r>
      <w:r>
        <w:rPr>
          <w:rFonts w:ascii="Comic Sans MS" w:hAnsi="Comic Sans MS"/>
          <w:sz w:val="22"/>
          <w:szCs w:val="22"/>
        </w:rPr>
        <w:t>présente au conseil le courrier de la Fédération départementale d’énergie concernant l’obligation règlementaire de surveillance de la qualité de l’air intérieur des bâtiments scolaires ou établissements recevant du public.</w:t>
      </w:r>
    </w:p>
    <w:p w:rsidR="00A7120F" w:rsidRDefault="00A7120F" w:rsidP="00A7120F">
      <w:pPr>
        <w:tabs>
          <w:tab w:val="right" w:pos="7625"/>
        </w:tabs>
        <w:spacing w:before="120"/>
        <w:jc w:val="both"/>
        <w:rPr>
          <w:rFonts w:ascii="Comic Sans MS" w:hAnsi="Comic Sans MS"/>
          <w:sz w:val="22"/>
          <w:szCs w:val="22"/>
        </w:rPr>
      </w:pPr>
      <w:r>
        <w:rPr>
          <w:rFonts w:ascii="Comic Sans MS" w:hAnsi="Comic Sans MS"/>
          <w:sz w:val="22"/>
          <w:szCs w:val="22"/>
        </w:rPr>
        <w:t xml:space="preserve">La Fédération départementale d’énergie propose un groupement de commandes via un accord cadre à bons de commandes afin d’aider les collectivités qui n’ont pas les moyens techniques et humains pour réaliser cette surveillance. </w:t>
      </w:r>
    </w:p>
    <w:p w:rsidR="00A7120F" w:rsidRDefault="00A7120F" w:rsidP="00A7120F">
      <w:pPr>
        <w:tabs>
          <w:tab w:val="right" w:pos="7625"/>
        </w:tabs>
        <w:spacing w:before="120"/>
        <w:jc w:val="both"/>
        <w:rPr>
          <w:rFonts w:ascii="Comic Sans MS" w:hAnsi="Comic Sans MS"/>
          <w:sz w:val="22"/>
          <w:szCs w:val="22"/>
        </w:rPr>
      </w:pPr>
      <w:r>
        <w:rPr>
          <w:rFonts w:ascii="Comic Sans MS" w:hAnsi="Comic Sans MS"/>
          <w:sz w:val="22"/>
          <w:szCs w:val="22"/>
        </w:rPr>
        <w:t>M. le Maire propose donc au conseil d’adhérer à ce groupement de commandes coordonné par la Fédération départementale d’énergie et de valider l’acte constitutif du groupement de commande.</w:t>
      </w:r>
    </w:p>
    <w:p w:rsidR="00A7120F" w:rsidRDefault="00A7120F" w:rsidP="00A7120F">
      <w:pPr>
        <w:tabs>
          <w:tab w:val="right" w:pos="7625"/>
        </w:tabs>
        <w:spacing w:before="120"/>
        <w:jc w:val="both"/>
        <w:rPr>
          <w:rFonts w:ascii="Comic Sans MS" w:hAnsi="Comic Sans MS"/>
          <w:sz w:val="22"/>
          <w:szCs w:val="22"/>
        </w:rPr>
      </w:pPr>
    </w:p>
    <w:p w:rsidR="00A7120F" w:rsidRDefault="00A7120F" w:rsidP="00A7120F">
      <w:pPr>
        <w:tabs>
          <w:tab w:val="right" w:pos="7625"/>
        </w:tabs>
        <w:spacing w:before="120"/>
        <w:jc w:val="both"/>
        <w:rPr>
          <w:rFonts w:ascii="Comic Sans MS" w:hAnsi="Comic Sans MS"/>
          <w:sz w:val="22"/>
          <w:szCs w:val="22"/>
        </w:rPr>
      </w:pPr>
      <w:r>
        <w:rPr>
          <w:rFonts w:ascii="Comic Sans MS" w:hAnsi="Comic Sans MS"/>
          <w:sz w:val="22"/>
          <w:szCs w:val="22"/>
        </w:rPr>
        <w:t xml:space="preserve">Après délibération, le conseil municipal décide d’adhérer à ce groupement de commandes et de valider l’acte constitutif du groupement de commandes et d’autoriser M. le Maire à le signer. </w:t>
      </w:r>
    </w:p>
    <w:p w:rsidR="00A7120F" w:rsidRPr="00EE1F1D" w:rsidRDefault="00A7120F" w:rsidP="00A7120F">
      <w:pPr>
        <w:rPr>
          <w:rFonts w:ascii="Comic Sans MS" w:hAnsi="Comic Sans MS"/>
          <w:sz w:val="22"/>
          <w:szCs w:val="22"/>
        </w:rPr>
      </w:pPr>
    </w:p>
    <w:p w:rsidR="00A7120F" w:rsidRPr="00E1344E" w:rsidRDefault="00A7120F" w:rsidP="00A7120F">
      <w:pPr>
        <w:jc w:val="center"/>
        <w:rPr>
          <w:rFonts w:ascii="Comic Sans MS" w:hAnsi="Comic Sans MS"/>
          <w:b/>
          <w:sz w:val="22"/>
          <w:szCs w:val="22"/>
        </w:rPr>
      </w:pPr>
      <w:r>
        <w:rPr>
          <w:rFonts w:ascii="Comic Sans MS" w:hAnsi="Comic Sans MS"/>
          <w:b/>
          <w:sz w:val="22"/>
          <w:szCs w:val="22"/>
        </w:rPr>
        <w:t>Pour :</w:t>
      </w:r>
      <w:r w:rsidRPr="00AB52DB">
        <w:rPr>
          <w:rFonts w:ascii="Comic Sans MS" w:hAnsi="Comic Sans MS"/>
          <w:b/>
          <w:sz w:val="22"/>
          <w:szCs w:val="22"/>
        </w:rPr>
        <w:tab/>
      </w:r>
      <w:r>
        <w:rPr>
          <w:rFonts w:ascii="Comic Sans MS" w:hAnsi="Comic Sans MS"/>
          <w:b/>
          <w:sz w:val="22"/>
          <w:szCs w:val="22"/>
        </w:rPr>
        <w:t>15 (dont 1 procuration)</w:t>
      </w:r>
      <w:r w:rsidRPr="00AB52DB">
        <w:rPr>
          <w:rFonts w:ascii="Comic Sans MS" w:hAnsi="Comic Sans MS"/>
          <w:b/>
          <w:sz w:val="22"/>
          <w:szCs w:val="22"/>
        </w:rPr>
        <w:tab/>
      </w:r>
      <w:r w:rsidRPr="00AB52DB">
        <w:rPr>
          <w:rFonts w:ascii="Comic Sans MS" w:hAnsi="Comic Sans MS"/>
          <w:b/>
          <w:sz w:val="22"/>
          <w:szCs w:val="22"/>
        </w:rPr>
        <w:tab/>
        <w:t>Contre : 0</w:t>
      </w:r>
      <w:r w:rsidRPr="00AB52DB">
        <w:rPr>
          <w:rFonts w:ascii="Comic Sans MS" w:hAnsi="Comic Sans MS"/>
          <w:b/>
          <w:sz w:val="22"/>
          <w:szCs w:val="22"/>
        </w:rPr>
        <w:tab/>
      </w:r>
      <w:r w:rsidRPr="00AB52DB">
        <w:rPr>
          <w:rFonts w:ascii="Comic Sans MS" w:hAnsi="Comic Sans MS"/>
          <w:b/>
          <w:sz w:val="22"/>
          <w:szCs w:val="22"/>
        </w:rPr>
        <w:tab/>
        <w:t>Abstention : 0</w:t>
      </w:r>
    </w:p>
    <w:p w:rsidR="00A7120F" w:rsidRDefault="00A7120F" w:rsidP="00A7120F">
      <w:pPr>
        <w:jc w:val="both"/>
        <w:rPr>
          <w:rFonts w:ascii="Comic Sans MS" w:hAnsi="Comic Sans MS"/>
          <w:b/>
          <w:sz w:val="22"/>
          <w:szCs w:val="22"/>
        </w:rPr>
      </w:pPr>
    </w:p>
    <w:p w:rsidR="00A7120F" w:rsidRDefault="00A7120F" w:rsidP="00A7120F">
      <w:pPr>
        <w:pStyle w:val="Paragraphedeliste"/>
        <w:ind w:left="0"/>
        <w:jc w:val="both"/>
        <w:rPr>
          <w:rFonts w:ascii="Comic Sans MS" w:hAnsi="Comic Sans MS"/>
          <w:sz w:val="24"/>
          <w:szCs w:val="24"/>
          <w:u w:val="single"/>
        </w:rPr>
      </w:pPr>
      <w:r w:rsidRPr="00A7120F">
        <w:rPr>
          <w:rFonts w:ascii="Comic Sans MS" w:hAnsi="Comic Sans MS"/>
          <w:b/>
          <w:sz w:val="22"/>
          <w:szCs w:val="22"/>
          <w:u w:val="single"/>
        </w:rPr>
        <w:t>14 : Ressources humaines: attribution des chèques cadeaux de Noël aux agents communaux</w:t>
      </w:r>
      <w:r>
        <w:rPr>
          <w:rFonts w:ascii="Comic Sans MS" w:hAnsi="Comic Sans MS"/>
          <w:sz w:val="24"/>
          <w:szCs w:val="24"/>
          <w:u w:val="single"/>
        </w:rPr>
        <w:t>.</w:t>
      </w:r>
    </w:p>
    <w:p w:rsidR="00A7120F" w:rsidRDefault="00A7120F" w:rsidP="00A7120F">
      <w:pPr>
        <w:pStyle w:val="Paragraphedeliste"/>
        <w:ind w:left="0"/>
        <w:jc w:val="both"/>
        <w:rPr>
          <w:rFonts w:ascii="Comic Sans MS" w:hAnsi="Comic Sans MS"/>
          <w:sz w:val="24"/>
          <w:szCs w:val="24"/>
          <w:u w:val="single"/>
        </w:rPr>
      </w:pPr>
    </w:p>
    <w:p w:rsidR="00A7120F" w:rsidRDefault="00A7120F" w:rsidP="00A7120F">
      <w:pPr>
        <w:pStyle w:val="Paragraphedeliste"/>
        <w:ind w:left="0"/>
        <w:jc w:val="both"/>
        <w:rPr>
          <w:rFonts w:ascii="Comic Sans MS" w:hAnsi="Comic Sans MS"/>
          <w:sz w:val="22"/>
          <w:szCs w:val="22"/>
        </w:rPr>
      </w:pPr>
      <w:r w:rsidRPr="00885231">
        <w:rPr>
          <w:rFonts w:ascii="Comic Sans MS" w:hAnsi="Comic Sans MS"/>
          <w:sz w:val="22"/>
          <w:szCs w:val="22"/>
        </w:rPr>
        <w:t>M. GUĒANT</w:t>
      </w:r>
      <w:r>
        <w:rPr>
          <w:rFonts w:ascii="Comic Sans MS" w:hAnsi="Comic Sans MS"/>
          <w:sz w:val="22"/>
          <w:szCs w:val="22"/>
        </w:rPr>
        <w:t xml:space="preserve"> propose l’attribution de cartes cadeaux d’un montant total de 600€ pour l’ensemble du personnel communal.</w:t>
      </w:r>
    </w:p>
    <w:p w:rsidR="00A7120F" w:rsidRDefault="00A7120F" w:rsidP="00A7120F">
      <w:pPr>
        <w:pStyle w:val="Paragraphedeliste"/>
        <w:ind w:left="0"/>
        <w:jc w:val="both"/>
        <w:rPr>
          <w:rFonts w:ascii="Comic Sans MS" w:hAnsi="Comic Sans MS"/>
          <w:sz w:val="24"/>
          <w:szCs w:val="24"/>
          <w:u w:val="single"/>
        </w:rPr>
      </w:pPr>
    </w:p>
    <w:p w:rsidR="00A7120F" w:rsidRPr="00885231" w:rsidRDefault="00A7120F" w:rsidP="00A7120F">
      <w:pPr>
        <w:jc w:val="both"/>
        <w:rPr>
          <w:rFonts w:ascii="Comic Sans MS" w:hAnsi="Comic Sans MS"/>
          <w:sz w:val="22"/>
          <w:szCs w:val="22"/>
        </w:rPr>
      </w:pPr>
      <w:r w:rsidRPr="00885231">
        <w:rPr>
          <w:rFonts w:ascii="Comic Sans MS" w:hAnsi="Comic Sans MS"/>
          <w:sz w:val="22"/>
          <w:szCs w:val="22"/>
        </w:rPr>
        <w:t xml:space="preserve">M. GUĒANT rappelle les </w:t>
      </w:r>
      <w:r>
        <w:rPr>
          <w:rFonts w:ascii="Comic Sans MS" w:hAnsi="Comic Sans MS"/>
          <w:sz w:val="22"/>
          <w:szCs w:val="22"/>
        </w:rPr>
        <w:t>critères</w:t>
      </w:r>
      <w:r w:rsidRPr="00885231">
        <w:rPr>
          <w:rFonts w:ascii="Comic Sans MS" w:hAnsi="Comic Sans MS"/>
          <w:sz w:val="22"/>
          <w:szCs w:val="22"/>
        </w:rPr>
        <w:t xml:space="preserve"> pour pouvoir bénéficier de cette gratification de fin d’année : </w:t>
      </w:r>
    </w:p>
    <w:p w:rsidR="00A7120F" w:rsidRPr="00885231" w:rsidRDefault="00A7120F" w:rsidP="00A7120F">
      <w:pPr>
        <w:jc w:val="both"/>
        <w:rPr>
          <w:rFonts w:ascii="Comic Sans MS" w:hAnsi="Comic Sans MS"/>
          <w:sz w:val="22"/>
          <w:szCs w:val="22"/>
        </w:rPr>
      </w:pPr>
      <w:r w:rsidRPr="00885231">
        <w:rPr>
          <w:rFonts w:ascii="Comic Sans MS" w:hAnsi="Comic Sans MS"/>
          <w:sz w:val="22"/>
          <w:szCs w:val="22"/>
        </w:rPr>
        <w:t xml:space="preserve">- être encore en activité effective au moment de la distribution </w:t>
      </w:r>
    </w:p>
    <w:p w:rsidR="00A7120F" w:rsidRPr="00885231" w:rsidRDefault="00A7120F" w:rsidP="00A7120F">
      <w:pPr>
        <w:jc w:val="both"/>
        <w:rPr>
          <w:rFonts w:ascii="Comic Sans MS" w:hAnsi="Comic Sans MS"/>
          <w:sz w:val="22"/>
          <w:szCs w:val="22"/>
        </w:rPr>
      </w:pPr>
      <w:r w:rsidRPr="00885231">
        <w:rPr>
          <w:rFonts w:ascii="Comic Sans MS" w:hAnsi="Comic Sans MS"/>
          <w:sz w:val="22"/>
          <w:szCs w:val="22"/>
        </w:rPr>
        <w:t xml:space="preserve">- </w:t>
      </w:r>
      <w:r>
        <w:rPr>
          <w:rFonts w:ascii="Comic Sans MS" w:hAnsi="Comic Sans MS"/>
          <w:sz w:val="22"/>
          <w:szCs w:val="22"/>
        </w:rPr>
        <w:t>calcul au prorata</w:t>
      </w:r>
      <w:r w:rsidRPr="00885231">
        <w:rPr>
          <w:rFonts w:ascii="Comic Sans MS" w:hAnsi="Comic Sans MS"/>
          <w:sz w:val="22"/>
          <w:szCs w:val="22"/>
        </w:rPr>
        <w:t xml:space="preserve"> sur le temps de présence annuel</w:t>
      </w:r>
    </w:p>
    <w:p w:rsidR="00A7120F" w:rsidRPr="00885231" w:rsidRDefault="00A7120F" w:rsidP="00A7120F">
      <w:pPr>
        <w:jc w:val="both"/>
        <w:rPr>
          <w:rFonts w:ascii="Comic Sans MS" w:hAnsi="Comic Sans MS"/>
          <w:sz w:val="22"/>
          <w:szCs w:val="22"/>
        </w:rPr>
      </w:pPr>
      <w:r w:rsidRPr="00885231">
        <w:rPr>
          <w:rFonts w:ascii="Comic Sans MS" w:hAnsi="Comic Sans MS"/>
          <w:sz w:val="22"/>
          <w:szCs w:val="22"/>
        </w:rPr>
        <w:t xml:space="preserve">- </w:t>
      </w:r>
      <w:r>
        <w:rPr>
          <w:rFonts w:ascii="Comic Sans MS" w:hAnsi="Comic Sans MS"/>
          <w:sz w:val="22"/>
          <w:szCs w:val="22"/>
        </w:rPr>
        <w:t>calcul au prorata</w:t>
      </w:r>
      <w:r w:rsidRPr="00885231">
        <w:rPr>
          <w:rFonts w:ascii="Comic Sans MS" w:hAnsi="Comic Sans MS"/>
          <w:sz w:val="22"/>
          <w:szCs w:val="22"/>
        </w:rPr>
        <w:t xml:space="preserve"> sur le temps de présence hebdomadaire</w:t>
      </w:r>
    </w:p>
    <w:p w:rsidR="00A7120F" w:rsidRPr="00885231" w:rsidRDefault="00A7120F" w:rsidP="00A7120F">
      <w:pPr>
        <w:jc w:val="both"/>
        <w:rPr>
          <w:rFonts w:ascii="Comic Sans MS" w:hAnsi="Comic Sans MS"/>
          <w:sz w:val="22"/>
          <w:szCs w:val="22"/>
        </w:rPr>
      </w:pPr>
      <w:r w:rsidRPr="00885231">
        <w:rPr>
          <w:rFonts w:ascii="Comic Sans MS" w:hAnsi="Comic Sans MS"/>
          <w:sz w:val="22"/>
          <w:szCs w:val="22"/>
        </w:rPr>
        <w:t>- pas de véto de l’adjoint en charge du personnel technique</w:t>
      </w:r>
      <w:r>
        <w:rPr>
          <w:rFonts w:ascii="Comic Sans MS" w:hAnsi="Comic Sans MS"/>
          <w:sz w:val="22"/>
          <w:szCs w:val="22"/>
        </w:rPr>
        <w:t xml:space="preserve"> pour les agents techniques ou du maire pour l’ensemble du personnel</w:t>
      </w:r>
      <w:r w:rsidRPr="00885231">
        <w:rPr>
          <w:rFonts w:ascii="Comic Sans MS" w:hAnsi="Comic Sans MS"/>
          <w:sz w:val="22"/>
          <w:szCs w:val="22"/>
        </w:rPr>
        <w:t>.</w:t>
      </w:r>
    </w:p>
    <w:p w:rsidR="00A7120F" w:rsidRDefault="00A7120F" w:rsidP="00A7120F">
      <w:pPr>
        <w:pStyle w:val="Paragraphedeliste"/>
        <w:ind w:left="0"/>
        <w:jc w:val="both"/>
        <w:rPr>
          <w:rFonts w:ascii="Comic Sans MS" w:hAnsi="Comic Sans MS"/>
          <w:sz w:val="24"/>
          <w:szCs w:val="24"/>
        </w:rPr>
      </w:pPr>
    </w:p>
    <w:p w:rsidR="00A7120F" w:rsidRDefault="00A7120F" w:rsidP="00A7120F">
      <w:pPr>
        <w:pStyle w:val="Paragraphedeliste"/>
        <w:ind w:left="0"/>
        <w:jc w:val="both"/>
        <w:rPr>
          <w:rFonts w:ascii="Comic Sans MS" w:hAnsi="Comic Sans MS"/>
          <w:sz w:val="22"/>
          <w:szCs w:val="22"/>
        </w:rPr>
      </w:pPr>
      <w:r w:rsidRPr="00C802BF">
        <w:rPr>
          <w:rFonts w:ascii="Comic Sans MS" w:hAnsi="Comic Sans MS"/>
          <w:sz w:val="22"/>
          <w:szCs w:val="22"/>
        </w:rPr>
        <w:t xml:space="preserve">Après délibération, le conseil municipal </w:t>
      </w:r>
      <w:r>
        <w:rPr>
          <w:rFonts w:ascii="Comic Sans MS" w:hAnsi="Comic Sans MS"/>
          <w:sz w:val="22"/>
          <w:szCs w:val="22"/>
        </w:rPr>
        <w:t xml:space="preserve">décide à l’unanimité d’accorder des chèques CADO pour le personnel à l’occasion des fêtes de fin d’année suivant les conditions ci-dessus </w:t>
      </w:r>
      <w:r w:rsidRPr="00C802BF">
        <w:rPr>
          <w:rFonts w:ascii="Comic Sans MS" w:hAnsi="Comic Sans MS"/>
          <w:sz w:val="22"/>
          <w:szCs w:val="22"/>
        </w:rPr>
        <w:t>et AUTORISE M. le Maire à signer les documents adéquats</w:t>
      </w:r>
      <w:r>
        <w:rPr>
          <w:rFonts w:ascii="Comic Sans MS" w:hAnsi="Comic Sans MS"/>
          <w:sz w:val="22"/>
          <w:szCs w:val="22"/>
        </w:rPr>
        <w:t>.</w:t>
      </w:r>
    </w:p>
    <w:p w:rsidR="00A7120F" w:rsidRDefault="00A7120F" w:rsidP="00A7120F">
      <w:pPr>
        <w:jc w:val="both"/>
        <w:rPr>
          <w:rFonts w:ascii="Comic Sans MS" w:hAnsi="Comic Sans MS"/>
          <w:sz w:val="22"/>
          <w:szCs w:val="22"/>
        </w:rPr>
      </w:pPr>
    </w:p>
    <w:p w:rsidR="00A7120F" w:rsidRPr="00EE1F1D" w:rsidRDefault="00A7120F" w:rsidP="00A7120F">
      <w:pPr>
        <w:rPr>
          <w:rFonts w:ascii="Comic Sans MS" w:hAnsi="Comic Sans MS"/>
          <w:sz w:val="22"/>
          <w:szCs w:val="22"/>
        </w:rPr>
      </w:pPr>
    </w:p>
    <w:p w:rsidR="00A7120F" w:rsidRDefault="00A7120F" w:rsidP="00A7120F">
      <w:pPr>
        <w:jc w:val="center"/>
        <w:rPr>
          <w:rFonts w:ascii="Comic Sans MS" w:hAnsi="Comic Sans MS"/>
          <w:b/>
          <w:sz w:val="22"/>
          <w:szCs w:val="22"/>
        </w:rPr>
      </w:pPr>
      <w:r>
        <w:rPr>
          <w:rFonts w:ascii="Comic Sans MS" w:hAnsi="Comic Sans MS"/>
          <w:b/>
          <w:sz w:val="22"/>
          <w:szCs w:val="22"/>
        </w:rPr>
        <w:t>Pour :</w:t>
      </w:r>
      <w:r w:rsidRPr="00AB52DB">
        <w:rPr>
          <w:rFonts w:ascii="Comic Sans MS" w:hAnsi="Comic Sans MS"/>
          <w:b/>
          <w:sz w:val="22"/>
          <w:szCs w:val="22"/>
        </w:rPr>
        <w:tab/>
      </w:r>
      <w:r>
        <w:rPr>
          <w:rFonts w:ascii="Comic Sans MS" w:hAnsi="Comic Sans MS"/>
          <w:b/>
          <w:sz w:val="22"/>
          <w:szCs w:val="22"/>
        </w:rPr>
        <w:t>15 (dont 1 procuration)</w:t>
      </w:r>
      <w:r w:rsidRPr="00AB52DB">
        <w:rPr>
          <w:rFonts w:ascii="Comic Sans MS" w:hAnsi="Comic Sans MS"/>
          <w:b/>
          <w:sz w:val="22"/>
          <w:szCs w:val="22"/>
        </w:rPr>
        <w:tab/>
        <w:t>Contre : 0</w:t>
      </w:r>
      <w:r w:rsidRPr="00AB52DB">
        <w:rPr>
          <w:rFonts w:ascii="Comic Sans MS" w:hAnsi="Comic Sans MS"/>
          <w:b/>
          <w:sz w:val="22"/>
          <w:szCs w:val="22"/>
        </w:rPr>
        <w:tab/>
      </w:r>
      <w:r w:rsidRPr="00AB52DB">
        <w:rPr>
          <w:rFonts w:ascii="Comic Sans MS" w:hAnsi="Comic Sans MS"/>
          <w:b/>
          <w:sz w:val="22"/>
          <w:szCs w:val="22"/>
        </w:rPr>
        <w:tab/>
        <w:t>Abstention : 0</w:t>
      </w:r>
    </w:p>
    <w:p w:rsidR="00A7120F" w:rsidRDefault="00A7120F" w:rsidP="00A7120F">
      <w:pPr>
        <w:jc w:val="both"/>
        <w:rPr>
          <w:rFonts w:ascii="Comic Sans MS" w:hAnsi="Comic Sans MS"/>
          <w:b/>
          <w:sz w:val="22"/>
          <w:szCs w:val="22"/>
        </w:rPr>
      </w:pPr>
    </w:p>
    <w:p w:rsidR="00A7120F" w:rsidRDefault="00A7120F" w:rsidP="00A7120F">
      <w:pPr>
        <w:jc w:val="both"/>
        <w:rPr>
          <w:rFonts w:ascii="Comic Sans MS" w:hAnsi="Comic Sans MS"/>
          <w:b/>
          <w:sz w:val="22"/>
          <w:szCs w:val="22"/>
        </w:rPr>
      </w:pPr>
    </w:p>
    <w:p w:rsidR="00A7120F" w:rsidRDefault="00E252F4" w:rsidP="00A7120F">
      <w:pPr>
        <w:jc w:val="both"/>
        <w:rPr>
          <w:rFonts w:ascii="Comic Sans MS" w:hAnsi="Comic Sans MS"/>
          <w:b/>
          <w:sz w:val="22"/>
          <w:szCs w:val="22"/>
        </w:rPr>
      </w:pPr>
      <w:r w:rsidRPr="00E252F4">
        <w:rPr>
          <w:rFonts w:ascii="Comic Sans MS" w:hAnsi="Comic Sans MS"/>
          <w:b/>
          <w:sz w:val="22"/>
          <w:szCs w:val="22"/>
          <w:u w:val="single"/>
        </w:rPr>
        <w:t>15 : Questions diverses</w:t>
      </w:r>
      <w:r>
        <w:rPr>
          <w:rFonts w:ascii="Comic Sans MS" w:hAnsi="Comic Sans MS"/>
          <w:b/>
          <w:sz w:val="22"/>
          <w:szCs w:val="22"/>
        </w:rPr>
        <w:t>.</w:t>
      </w:r>
    </w:p>
    <w:p w:rsidR="00CD7080" w:rsidRDefault="00CD7080" w:rsidP="0063231D">
      <w:pPr>
        <w:jc w:val="both"/>
        <w:rPr>
          <w:rFonts w:ascii="Comic Sans MS" w:hAnsi="Comic Sans MS"/>
          <w:b/>
          <w:sz w:val="22"/>
          <w:szCs w:val="22"/>
          <w:u w:val="single"/>
        </w:rPr>
      </w:pPr>
    </w:p>
    <w:p w:rsidR="00E252F4" w:rsidRDefault="00E252F4" w:rsidP="0063231D">
      <w:pPr>
        <w:jc w:val="both"/>
        <w:rPr>
          <w:rFonts w:ascii="Comic Sans MS" w:hAnsi="Comic Sans MS"/>
          <w:b/>
          <w:sz w:val="22"/>
          <w:szCs w:val="22"/>
          <w:u w:val="single"/>
        </w:rPr>
      </w:pPr>
    </w:p>
    <w:p w:rsidR="00B16750" w:rsidRDefault="00B16750" w:rsidP="0063231D">
      <w:pPr>
        <w:jc w:val="both"/>
        <w:rPr>
          <w:rFonts w:ascii="Comic Sans MS" w:hAnsi="Comic Sans MS"/>
          <w:sz w:val="22"/>
          <w:szCs w:val="22"/>
        </w:rPr>
      </w:pPr>
      <w:r>
        <w:rPr>
          <w:rFonts w:ascii="Comic Sans MS" w:hAnsi="Comic Sans MS"/>
          <w:sz w:val="22"/>
          <w:szCs w:val="22"/>
        </w:rPr>
        <w:t xml:space="preserve">M. GUEANT annonce avoir reçu un certain nombre de questions écrites. Il rappelle qu’en application de </w:t>
      </w:r>
      <w:r w:rsidR="006F6D61">
        <w:rPr>
          <w:rFonts w:ascii="Comic Sans MS" w:hAnsi="Comic Sans MS"/>
          <w:sz w:val="22"/>
          <w:szCs w:val="22"/>
        </w:rPr>
        <w:t>l’Article</w:t>
      </w:r>
      <w:r>
        <w:rPr>
          <w:rFonts w:ascii="Comic Sans MS" w:hAnsi="Comic Sans MS"/>
          <w:sz w:val="22"/>
          <w:szCs w:val="22"/>
        </w:rPr>
        <w:t xml:space="preserve"> L.2121-19 du CGCT</w:t>
      </w:r>
      <w:r w:rsidR="006F6D61">
        <w:rPr>
          <w:rFonts w:ascii="Comic Sans MS" w:hAnsi="Comic Sans MS"/>
          <w:sz w:val="22"/>
          <w:szCs w:val="22"/>
        </w:rPr>
        <w:t xml:space="preserve"> et du règlement interne du conseil municipal de Blangy-Tronville,</w:t>
      </w:r>
      <w:r>
        <w:rPr>
          <w:rFonts w:ascii="Comic Sans MS" w:hAnsi="Comic Sans MS"/>
          <w:sz w:val="22"/>
          <w:szCs w:val="22"/>
        </w:rPr>
        <w:t xml:space="preserve"> les conseillers municipaux ont le droit d’exposer en séance du conseil des questions orales ayant trait aux affaires de la commune</w:t>
      </w:r>
      <w:r w:rsidR="006F6D61">
        <w:rPr>
          <w:rFonts w:ascii="Comic Sans MS" w:hAnsi="Comic Sans MS"/>
          <w:sz w:val="22"/>
          <w:szCs w:val="22"/>
        </w:rPr>
        <w:t xml:space="preserve">. Ces questions orales portent sur des sujets d’intérêt général, </w:t>
      </w:r>
      <w:r w:rsidR="006F6D61" w:rsidRPr="006F6D61">
        <w:rPr>
          <w:rFonts w:ascii="Comic Sans MS" w:hAnsi="Comic Sans MS"/>
          <w:b/>
          <w:sz w:val="22"/>
          <w:szCs w:val="22"/>
        </w:rPr>
        <w:t>elles ne donnent pas lieu à débat</w:t>
      </w:r>
      <w:r w:rsidR="006F6D61">
        <w:rPr>
          <w:rFonts w:ascii="Comic Sans MS" w:hAnsi="Comic Sans MS"/>
          <w:sz w:val="22"/>
          <w:szCs w:val="22"/>
        </w:rPr>
        <w:t>. Le texte des questions écrites est adressé au maire 48 heures au moins avant une séance du conseil municipal. Lors de cette séance, le maire ou l’adjoint en charge du dossier répond aux questions posées oralement par les conseillers municipaux. Les questions arrivées hors délai sont traitées lors de la séance suivante du conseil.</w:t>
      </w:r>
    </w:p>
    <w:p w:rsidR="006F6D61" w:rsidRPr="00B16750" w:rsidRDefault="006F6D61" w:rsidP="0063231D">
      <w:pPr>
        <w:jc w:val="both"/>
        <w:rPr>
          <w:rFonts w:ascii="Comic Sans MS" w:hAnsi="Comic Sans MS"/>
          <w:sz w:val="22"/>
          <w:szCs w:val="22"/>
        </w:rPr>
      </w:pPr>
    </w:p>
    <w:p w:rsidR="00F16CEF" w:rsidRDefault="008E64BA" w:rsidP="00D12CDD">
      <w:pPr>
        <w:jc w:val="both"/>
        <w:outlineLvl w:val="0"/>
        <w:rPr>
          <w:rFonts w:ascii="Comic Sans MS" w:hAnsi="Comic Sans MS" w:cs="Segoe UI"/>
          <w:color w:val="000000"/>
          <w:sz w:val="22"/>
          <w:szCs w:val="22"/>
        </w:rPr>
      </w:pPr>
      <w:r w:rsidRPr="00900D94">
        <w:rPr>
          <w:rFonts w:ascii="Comic Sans MS" w:hAnsi="Comic Sans MS"/>
          <w:color w:val="000000" w:themeColor="text1"/>
          <w:sz w:val="22"/>
          <w:szCs w:val="22"/>
        </w:rPr>
        <w:t xml:space="preserve">M. </w:t>
      </w:r>
      <w:r w:rsidR="00900D94" w:rsidRPr="00900D94">
        <w:rPr>
          <w:rFonts w:ascii="Comic Sans MS" w:hAnsi="Comic Sans MS"/>
          <w:color w:val="000000" w:themeColor="text1"/>
          <w:sz w:val="22"/>
          <w:szCs w:val="22"/>
        </w:rPr>
        <w:t xml:space="preserve">CARLOS </w:t>
      </w:r>
      <w:r w:rsidR="00900D94" w:rsidRPr="00900D94">
        <w:rPr>
          <w:rFonts w:ascii="Comic Sans MS" w:hAnsi="Comic Sans MS" w:cs="Segoe UI"/>
          <w:color w:val="000000"/>
          <w:sz w:val="22"/>
          <w:szCs w:val="22"/>
        </w:rPr>
        <w:t>ayant ét</w:t>
      </w:r>
      <w:r w:rsidR="00F16CEF">
        <w:rPr>
          <w:rFonts w:ascii="Comic Sans MS" w:hAnsi="Comic Sans MS" w:cs="Segoe UI"/>
          <w:color w:val="000000"/>
          <w:sz w:val="22"/>
          <w:szCs w:val="22"/>
        </w:rPr>
        <w:t>é sollicité par des administrés</w:t>
      </w:r>
      <w:r w:rsidR="00900D94" w:rsidRPr="00900D94">
        <w:rPr>
          <w:rFonts w:ascii="Comic Sans MS" w:hAnsi="Comic Sans MS" w:cs="Segoe UI"/>
          <w:color w:val="000000"/>
          <w:sz w:val="22"/>
          <w:szCs w:val="22"/>
        </w:rPr>
        <w:t>,</w:t>
      </w:r>
      <w:r w:rsidR="00F16CEF">
        <w:rPr>
          <w:rFonts w:ascii="Comic Sans MS" w:hAnsi="Comic Sans MS" w:cs="Segoe UI"/>
          <w:color w:val="000000"/>
          <w:sz w:val="22"/>
          <w:szCs w:val="22"/>
        </w:rPr>
        <w:t xml:space="preserve"> expose lors du conseil les questions</w:t>
      </w:r>
      <w:r w:rsidR="00900D94" w:rsidRPr="00900D94">
        <w:rPr>
          <w:rFonts w:ascii="Comic Sans MS" w:hAnsi="Comic Sans MS" w:cs="Segoe UI"/>
          <w:color w:val="000000"/>
          <w:sz w:val="22"/>
          <w:szCs w:val="22"/>
        </w:rPr>
        <w:t xml:space="preserve"> </w:t>
      </w:r>
      <w:r w:rsidR="00F16CEF">
        <w:rPr>
          <w:rFonts w:ascii="Comic Sans MS" w:hAnsi="Comic Sans MS" w:cs="Segoe UI"/>
          <w:color w:val="000000"/>
          <w:sz w:val="22"/>
          <w:szCs w:val="22"/>
        </w:rPr>
        <w:t>suivantes :</w:t>
      </w:r>
    </w:p>
    <w:p w:rsidR="00F16CEF" w:rsidRDefault="00F16CEF" w:rsidP="00F16CEF">
      <w:pPr>
        <w:pStyle w:val="Paragraphedeliste"/>
        <w:jc w:val="both"/>
        <w:outlineLvl w:val="0"/>
        <w:rPr>
          <w:rFonts w:ascii="Comic Sans MS" w:hAnsi="Comic Sans MS"/>
          <w:color w:val="000000" w:themeColor="text1"/>
          <w:sz w:val="22"/>
          <w:szCs w:val="22"/>
        </w:rPr>
      </w:pPr>
    </w:p>
    <w:p w:rsidR="00F16CEF" w:rsidRDefault="007E6355" w:rsidP="00F16CEF">
      <w:pPr>
        <w:pStyle w:val="Paragraphedeliste"/>
        <w:ind w:left="0"/>
        <w:jc w:val="both"/>
        <w:outlineLvl w:val="0"/>
        <w:rPr>
          <w:rFonts w:ascii="Comic Sans MS" w:hAnsi="Comic Sans MS" w:cs="Segoe UI"/>
          <w:color w:val="000000"/>
          <w:sz w:val="22"/>
          <w:szCs w:val="22"/>
        </w:rPr>
      </w:pPr>
      <w:r>
        <w:rPr>
          <w:rFonts w:ascii="Comic Sans MS" w:hAnsi="Comic Sans MS"/>
          <w:color w:val="000000" w:themeColor="text1"/>
          <w:sz w:val="22"/>
          <w:szCs w:val="22"/>
        </w:rPr>
        <w:t xml:space="preserve">1) </w:t>
      </w:r>
      <w:r w:rsidR="00F16CEF" w:rsidRPr="00F16CEF">
        <w:rPr>
          <w:rFonts w:ascii="Comic Sans MS" w:hAnsi="Comic Sans MS"/>
          <w:color w:val="000000" w:themeColor="text1"/>
          <w:sz w:val="22"/>
          <w:szCs w:val="22"/>
        </w:rPr>
        <w:t xml:space="preserve">Dans la lettre n°4, à l’attention des habitants, </w:t>
      </w:r>
      <w:r w:rsidR="00F16CEF" w:rsidRPr="00F16CEF">
        <w:rPr>
          <w:rFonts w:ascii="Comic Sans MS" w:hAnsi="Comic Sans MS" w:cs="Segoe UI"/>
          <w:color w:val="000000"/>
          <w:sz w:val="22"/>
          <w:szCs w:val="22"/>
        </w:rPr>
        <w:t>pourquoi n’avez vous pas informé les habitants précisément sur le nombre de 30 logements ?</w:t>
      </w:r>
    </w:p>
    <w:p w:rsidR="00F16CEF" w:rsidRDefault="00F16CEF" w:rsidP="00F16CEF">
      <w:pPr>
        <w:pStyle w:val="Paragraphedeliste"/>
        <w:ind w:left="0"/>
        <w:jc w:val="both"/>
        <w:outlineLvl w:val="0"/>
        <w:rPr>
          <w:rFonts w:ascii="Comic Sans MS" w:hAnsi="Comic Sans MS" w:cs="Segoe UI"/>
          <w:color w:val="000000"/>
          <w:sz w:val="22"/>
          <w:szCs w:val="22"/>
        </w:rPr>
      </w:pPr>
    </w:p>
    <w:p w:rsidR="00F16CEF" w:rsidRDefault="00117A62" w:rsidP="009701A8">
      <w:pPr>
        <w:pStyle w:val="Paragraphedeliste"/>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 xml:space="preserve">M. le Maire répond que la réponse faite à cette question est également valable pour les questions 4 et 5. Il précise que le Code de l’Urbanisme prévoit que toute personne a accès à l’information </w:t>
      </w:r>
      <w:r w:rsidR="00FF2306">
        <w:rPr>
          <w:rFonts w:ascii="Comic Sans MS" w:hAnsi="Comic Sans MS" w:cs="Segoe UI"/>
          <w:color w:val="000000"/>
          <w:sz w:val="22"/>
          <w:szCs w:val="22"/>
        </w:rPr>
        <w:t>sur un projet de construction (</w:t>
      </w:r>
      <w:r>
        <w:rPr>
          <w:rFonts w:ascii="Comic Sans MS" w:hAnsi="Comic Sans MS" w:cs="Segoe UI"/>
          <w:color w:val="000000"/>
          <w:sz w:val="22"/>
          <w:szCs w:val="22"/>
        </w:rPr>
        <w:t>Permis de construire, permis d’aménager ou déclaration de travaux) et peut consulter tout dossier en mairie. Néanmoins, cette consultation ne peut se faire qu’entre le moment où la décision d’octroi du permis de construire est prise et la date d’achèvement des travaux.</w:t>
      </w:r>
      <w:r w:rsidR="00F16CEF">
        <w:rPr>
          <w:rFonts w:ascii="Comic Sans MS" w:hAnsi="Comic Sans MS" w:cs="Segoe UI"/>
          <w:color w:val="000000"/>
          <w:sz w:val="22"/>
          <w:szCs w:val="22"/>
        </w:rPr>
        <w:t xml:space="preserve"> </w:t>
      </w:r>
      <w:r>
        <w:rPr>
          <w:rFonts w:ascii="Comic Sans MS" w:hAnsi="Comic Sans MS" w:cs="Segoe UI"/>
          <w:color w:val="000000"/>
          <w:sz w:val="22"/>
          <w:szCs w:val="22"/>
        </w:rPr>
        <w:t>E</w:t>
      </w:r>
      <w:r w:rsidR="00FF2306">
        <w:rPr>
          <w:rFonts w:ascii="Comic Sans MS" w:hAnsi="Comic Sans MS" w:cs="Segoe UI"/>
          <w:color w:val="000000"/>
          <w:sz w:val="22"/>
          <w:szCs w:val="22"/>
        </w:rPr>
        <w:t>n de</w:t>
      </w:r>
      <w:r>
        <w:rPr>
          <w:rFonts w:ascii="Comic Sans MS" w:hAnsi="Comic Sans MS" w:cs="Segoe UI"/>
          <w:color w:val="000000"/>
          <w:sz w:val="22"/>
          <w:szCs w:val="22"/>
        </w:rPr>
        <w:t xml:space="preserve">hors de cette période légale de consultation, </w:t>
      </w:r>
      <w:r w:rsidR="00F16CEF">
        <w:rPr>
          <w:rFonts w:ascii="Comic Sans MS" w:hAnsi="Comic Sans MS" w:cs="Segoe UI"/>
          <w:color w:val="000000"/>
          <w:sz w:val="22"/>
          <w:szCs w:val="22"/>
        </w:rPr>
        <w:t>c’est à l’</w:t>
      </w:r>
      <w:r w:rsidR="009701A8">
        <w:rPr>
          <w:rFonts w:ascii="Comic Sans MS" w:hAnsi="Comic Sans MS" w:cs="Segoe UI"/>
          <w:color w:val="000000"/>
          <w:sz w:val="22"/>
          <w:szCs w:val="22"/>
        </w:rPr>
        <w:t>acquéreur</w:t>
      </w:r>
      <w:r w:rsidR="00F16CEF">
        <w:rPr>
          <w:rFonts w:ascii="Comic Sans MS" w:hAnsi="Comic Sans MS" w:cs="Segoe UI"/>
          <w:color w:val="000000"/>
          <w:sz w:val="22"/>
          <w:szCs w:val="22"/>
        </w:rPr>
        <w:t xml:space="preserve"> de communiquer sur son projet</w:t>
      </w:r>
      <w:r w:rsidR="009701A8">
        <w:rPr>
          <w:rFonts w:ascii="Comic Sans MS" w:hAnsi="Comic Sans MS" w:cs="Segoe UI"/>
          <w:color w:val="000000"/>
          <w:sz w:val="22"/>
          <w:szCs w:val="22"/>
        </w:rPr>
        <w:t xml:space="preserve">, </w:t>
      </w:r>
      <w:r w:rsidR="00FF2306">
        <w:rPr>
          <w:rFonts w:ascii="Comic Sans MS" w:hAnsi="Comic Sans MS" w:cs="Segoe UI"/>
          <w:color w:val="000000"/>
          <w:sz w:val="22"/>
          <w:szCs w:val="22"/>
        </w:rPr>
        <w:t xml:space="preserve"> uniquement </w:t>
      </w:r>
      <w:r>
        <w:rPr>
          <w:rFonts w:ascii="Comic Sans MS" w:hAnsi="Comic Sans MS" w:cs="Segoe UI"/>
          <w:color w:val="000000"/>
          <w:sz w:val="22"/>
          <w:szCs w:val="22"/>
        </w:rPr>
        <w:t>s’il le souhaite. De</w:t>
      </w:r>
      <w:r w:rsidR="009701A8">
        <w:rPr>
          <w:rFonts w:ascii="Comic Sans MS" w:hAnsi="Comic Sans MS" w:cs="Segoe UI"/>
          <w:color w:val="000000"/>
          <w:sz w:val="22"/>
          <w:szCs w:val="22"/>
        </w:rPr>
        <w:t xml:space="preserve"> plus à cette date le dossier du centre bourg n’avait pas encore été déposé en Mairie.</w:t>
      </w:r>
    </w:p>
    <w:p w:rsidR="00117A62" w:rsidRDefault="00117A62" w:rsidP="009701A8">
      <w:pPr>
        <w:pStyle w:val="Paragraphedeliste"/>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 xml:space="preserve">Monsieur le Maire rappelle que monsieur COMBAUD de la société NOVALYS s’est rendu au domicile de monsieur ROULET afin de rencontrer Messieurs et mesdames </w:t>
      </w:r>
      <w:r w:rsidR="00FF2306">
        <w:rPr>
          <w:rFonts w:ascii="Comic Sans MS" w:hAnsi="Comic Sans MS" w:cs="Segoe UI"/>
          <w:color w:val="000000"/>
          <w:sz w:val="22"/>
          <w:szCs w:val="22"/>
        </w:rPr>
        <w:t>ROULET,</w:t>
      </w:r>
      <w:r>
        <w:rPr>
          <w:rFonts w:ascii="Comic Sans MS" w:hAnsi="Comic Sans MS" w:cs="Segoe UI"/>
          <w:color w:val="000000"/>
          <w:sz w:val="22"/>
          <w:szCs w:val="22"/>
        </w:rPr>
        <w:t xml:space="preserve"> THIN et TOUTAIN. Cette réunion avait initialement été refusée par monsieur et madame ROULET.</w:t>
      </w:r>
    </w:p>
    <w:p w:rsidR="009701A8" w:rsidRDefault="009701A8" w:rsidP="009701A8">
      <w:pPr>
        <w:pStyle w:val="Paragraphedeliste"/>
        <w:ind w:left="0"/>
        <w:jc w:val="both"/>
        <w:outlineLvl w:val="0"/>
        <w:rPr>
          <w:rFonts w:ascii="Segoe UI" w:hAnsi="Segoe UI" w:cs="Segoe UI"/>
          <w:color w:val="000000"/>
          <w:sz w:val="27"/>
          <w:szCs w:val="27"/>
        </w:rPr>
      </w:pPr>
    </w:p>
    <w:p w:rsidR="009701A8" w:rsidRPr="009701A8" w:rsidRDefault="007E6355" w:rsidP="009701A8">
      <w:pPr>
        <w:pStyle w:val="Paragraphedeliste"/>
        <w:ind w:left="0" w:right="-144"/>
        <w:jc w:val="both"/>
        <w:outlineLvl w:val="0"/>
        <w:rPr>
          <w:rFonts w:ascii="Segoe UI" w:hAnsi="Segoe UI" w:cs="Segoe UI"/>
          <w:color w:val="000000"/>
          <w:sz w:val="27"/>
          <w:szCs w:val="27"/>
        </w:rPr>
      </w:pPr>
      <w:r w:rsidRPr="007E6355">
        <w:rPr>
          <w:rFonts w:ascii="Comic Sans MS" w:hAnsi="Comic Sans MS" w:cs="Segoe UI"/>
          <w:color w:val="000000"/>
          <w:sz w:val="22"/>
          <w:szCs w:val="22"/>
        </w:rPr>
        <w:t>2)</w:t>
      </w:r>
      <w:r>
        <w:rPr>
          <w:rFonts w:ascii="Segoe UI" w:hAnsi="Segoe UI" w:cs="Segoe UI"/>
          <w:color w:val="000000"/>
          <w:sz w:val="27"/>
          <w:szCs w:val="27"/>
        </w:rPr>
        <w:t xml:space="preserve"> </w:t>
      </w:r>
      <w:r w:rsidR="009701A8" w:rsidRPr="009701A8">
        <w:rPr>
          <w:rFonts w:ascii="Comic Sans MS" w:hAnsi="Comic Sans MS" w:cs="Segoe UI"/>
          <w:color w:val="000000"/>
          <w:sz w:val="22"/>
          <w:szCs w:val="22"/>
        </w:rPr>
        <w:t>Pouvons-nous connaître clairement les motivations du Conseil municipal sur un tel projet</w:t>
      </w:r>
      <w:r w:rsidR="009701A8">
        <w:rPr>
          <w:rFonts w:ascii="Comic Sans MS" w:hAnsi="Comic Sans MS" w:cs="Segoe UI"/>
          <w:color w:val="000000"/>
          <w:sz w:val="22"/>
          <w:szCs w:val="22"/>
        </w:rPr>
        <w:t> ?</w:t>
      </w:r>
    </w:p>
    <w:p w:rsidR="00F16CEF" w:rsidRDefault="00F16CEF" w:rsidP="00D12CDD">
      <w:pPr>
        <w:jc w:val="both"/>
        <w:outlineLvl w:val="0"/>
        <w:rPr>
          <w:rFonts w:ascii="Segoe UI" w:hAnsi="Segoe UI" w:cs="Segoe UI"/>
          <w:color w:val="000000"/>
          <w:sz w:val="27"/>
          <w:szCs w:val="27"/>
        </w:rPr>
      </w:pPr>
    </w:p>
    <w:p w:rsidR="009701A8" w:rsidRDefault="009701A8" w:rsidP="009701A8">
      <w:pPr>
        <w:ind w:left="426"/>
        <w:jc w:val="both"/>
        <w:outlineLvl w:val="0"/>
        <w:rPr>
          <w:rFonts w:ascii="Comic Sans MS" w:hAnsi="Comic Sans MS" w:cs="Segoe UI"/>
          <w:color w:val="000000"/>
          <w:sz w:val="22"/>
          <w:szCs w:val="22"/>
        </w:rPr>
      </w:pPr>
      <w:r w:rsidRPr="009701A8">
        <w:rPr>
          <w:rFonts w:ascii="Comic Sans MS" w:hAnsi="Comic Sans MS" w:cs="Segoe UI"/>
          <w:color w:val="000000"/>
          <w:sz w:val="22"/>
          <w:szCs w:val="22"/>
        </w:rPr>
        <w:t>Cette question à déjà fait l’objet de réponses</w:t>
      </w:r>
      <w:r>
        <w:rPr>
          <w:rFonts w:ascii="Comic Sans MS" w:hAnsi="Comic Sans MS" w:cs="Segoe UI"/>
          <w:color w:val="000000"/>
          <w:sz w:val="22"/>
          <w:szCs w:val="22"/>
        </w:rPr>
        <w:t>, l</w:t>
      </w:r>
      <w:r w:rsidR="00117A62">
        <w:rPr>
          <w:rFonts w:ascii="Comic Sans MS" w:hAnsi="Comic Sans MS" w:cs="Segoe UI"/>
          <w:color w:val="000000"/>
          <w:sz w:val="22"/>
          <w:szCs w:val="22"/>
        </w:rPr>
        <w:t>es motivations sont le maintien des effectifs scolaires comme cela a été expliqué en début de séance,</w:t>
      </w:r>
      <w:r>
        <w:rPr>
          <w:rFonts w:ascii="Comic Sans MS" w:hAnsi="Comic Sans MS" w:cs="Segoe UI"/>
          <w:color w:val="000000"/>
          <w:sz w:val="22"/>
          <w:szCs w:val="22"/>
        </w:rPr>
        <w:t xml:space="preserve"> </w:t>
      </w:r>
      <w:r w:rsidR="00117A62">
        <w:rPr>
          <w:rFonts w:ascii="Comic Sans MS" w:hAnsi="Comic Sans MS" w:cs="Segoe UI"/>
          <w:color w:val="000000"/>
          <w:sz w:val="22"/>
          <w:szCs w:val="22"/>
        </w:rPr>
        <w:t>la p</w:t>
      </w:r>
      <w:r w:rsidR="00887859">
        <w:rPr>
          <w:rFonts w:ascii="Comic Sans MS" w:hAnsi="Comic Sans MS" w:cs="Segoe UI"/>
          <w:color w:val="000000"/>
          <w:sz w:val="22"/>
          <w:szCs w:val="22"/>
        </w:rPr>
        <w:t xml:space="preserve">ossibilité de </w:t>
      </w:r>
      <w:r w:rsidR="00887859">
        <w:rPr>
          <w:rFonts w:ascii="Comic Sans MS" w:hAnsi="Comic Sans MS" w:cs="Segoe UI"/>
          <w:color w:val="000000"/>
          <w:sz w:val="22"/>
          <w:szCs w:val="22"/>
        </w:rPr>
        <w:lastRenderedPageBreak/>
        <w:t>réaliser des travaux d’investissement et un accompagnement de l’accroissement de la commune.</w:t>
      </w:r>
    </w:p>
    <w:p w:rsidR="00887859" w:rsidRDefault="00887859" w:rsidP="009701A8">
      <w:pPr>
        <w:ind w:left="426"/>
        <w:jc w:val="both"/>
        <w:outlineLvl w:val="0"/>
        <w:rPr>
          <w:rFonts w:ascii="Comic Sans MS" w:hAnsi="Comic Sans MS" w:cs="Segoe UI"/>
          <w:color w:val="000000"/>
          <w:sz w:val="22"/>
          <w:szCs w:val="22"/>
        </w:rPr>
      </w:pPr>
    </w:p>
    <w:p w:rsidR="00887859" w:rsidRDefault="007E6355" w:rsidP="00887859">
      <w:pPr>
        <w:jc w:val="both"/>
        <w:outlineLvl w:val="0"/>
        <w:rPr>
          <w:rFonts w:ascii="Comic Sans MS" w:hAnsi="Comic Sans MS" w:cs="Segoe UI"/>
          <w:color w:val="000000"/>
          <w:sz w:val="22"/>
          <w:szCs w:val="22"/>
        </w:rPr>
      </w:pPr>
      <w:r>
        <w:rPr>
          <w:rFonts w:ascii="Segoe UI" w:hAnsi="Segoe UI" w:cs="Segoe UI"/>
          <w:color w:val="000000"/>
          <w:sz w:val="27"/>
          <w:szCs w:val="27"/>
        </w:rPr>
        <w:t xml:space="preserve">3) </w:t>
      </w:r>
      <w:r w:rsidR="00887859" w:rsidRPr="00887859">
        <w:rPr>
          <w:rFonts w:ascii="Comic Sans MS" w:hAnsi="Comic Sans MS" w:cs="Segoe UI"/>
          <w:color w:val="000000"/>
          <w:sz w:val="22"/>
          <w:szCs w:val="22"/>
        </w:rPr>
        <w:t>Vous vendez un terrain d’une superficie de 5700 m2 pour la somme d</w:t>
      </w:r>
      <w:r w:rsidR="00887859">
        <w:rPr>
          <w:rFonts w:ascii="Comic Sans MS" w:hAnsi="Comic Sans MS" w:cs="Segoe UI"/>
          <w:color w:val="000000"/>
          <w:sz w:val="22"/>
          <w:szCs w:val="22"/>
        </w:rPr>
        <w:t>e 500000€ soit 87,72€ le m2, n’est-</w:t>
      </w:r>
      <w:r w:rsidR="00887859" w:rsidRPr="00887859">
        <w:rPr>
          <w:rFonts w:ascii="Comic Sans MS" w:hAnsi="Comic Sans MS" w:cs="Segoe UI"/>
          <w:color w:val="000000"/>
          <w:sz w:val="22"/>
          <w:szCs w:val="22"/>
        </w:rPr>
        <w:t>ce pas brader un terrain communal sachant qu’actuellement le prix moyen est de 120€ ?</w:t>
      </w:r>
    </w:p>
    <w:p w:rsidR="00FF2306" w:rsidRDefault="00FF2306" w:rsidP="00887859">
      <w:pPr>
        <w:jc w:val="both"/>
        <w:outlineLvl w:val="0"/>
        <w:rPr>
          <w:rFonts w:ascii="Comic Sans MS" w:hAnsi="Comic Sans MS" w:cs="Segoe UI"/>
          <w:color w:val="000000"/>
          <w:sz w:val="22"/>
          <w:szCs w:val="22"/>
        </w:rPr>
      </w:pPr>
    </w:p>
    <w:p w:rsidR="00887859" w:rsidRDefault="00FF2306" w:rsidP="00887859">
      <w:pPr>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Monsieur le Maire rappelle que le service des Domaines de la Direction générale des Finances publiques est l’organisme qui détermine la valeur indicative des biens appartenant aux collectivités.</w:t>
      </w:r>
    </w:p>
    <w:p w:rsidR="00887859" w:rsidRDefault="00887859" w:rsidP="00887859">
      <w:pPr>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M. le Maire</w:t>
      </w:r>
      <w:r w:rsidR="007B0FC5">
        <w:rPr>
          <w:rFonts w:ascii="Comic Sans MS" w:hAnsi="Comic Sans MS" w:cs="Segoe UI"/>
          <w:color w:val="000000"/>
          <w:sz w:val="22"/>
          <w:szCs w:val="22"/>
        </w:rPr>
        <w:t xml:space="preserve"> </w:t>
      </w:r>
      <w:r w:rsidR="00FF2306">
        <w:rPr>
          <w:rFonts w:ascii="Comic Sans MS" w:hAnsi="Comic Sans MS" w:cs="Segoe UI"/>
          <w:color w:val="000000"/>
          <w:sz w:val="22"/>
          <w:szCs w:val="22"/>
        </w:rPr>
        <w:t>ajoute</w:t>
      </w:r>
      <w:r w:rsidR="002E41A4">
        <w:rPr>
          <w:rFonts w:ascii="Comic Sans MS" w:hAnsi="Comic Sans MS" w:cs="Segoe UI"/>
          <w:color w:val="000000"/>
          <w:sz w:val="22"/>
          <w:szCs w:val="22"/>
        </w:rPr>
        <w:t xml:space="preserve"> </w:t>
      </w:r>
      <w:r w:rsidR="007B0FC5">
        <w:rPr>
          <w:rFonts w:ascii="Comic Sans MS" w:hAnsi="Comic Sans MS" w:cs="Segoe UI"/>
          <w:color w:val="000000"/>
          <w:sz w:val="22"/>
          <w:szCs w:val="22"/>
        </w:rPr>
        <w:t>que le prix</w:t>
      </w:r>
      <w:r>
        <w:rPr>
          <w:rFonts w:ascii="Comic Sans MS" w:hAnsi="Comic Sans MS" w:cs="Segoe UI"/>
          <w:color w:val="000000"/>
          <w:sz w:val="22"/>
          <w:szCs w:val="22"/>
        </w:rPr>
        <w:t xml:space="preserve"> d’un terrain n</w:t>
      </w:r>
      <w:r w:rsidR="00FF2306">
        <w:rPr>
          <w:rFonts w:ascii="Comic Sans MS" w:hAnsi="Comic Sans MS" w:cs="Segoe UI"/>
          <w:color w:val="000000"/>
          <w:sz w:val="22"/>
          <w:szCs w:val="22"/>
        </w:rPr>
        <w:t xml:space="preserve">on aménagé </w:t>
      </w:r>
      <w:r>
        <w:rPr>
          <w:rFonts w:ascii="Comic Sans MS" w:hAnsi="Comic Sans MS" w:cs="Segoe UI"/>
          <w:color w:val="000000"/>
          <w:sz w:val="22"/>
          <w:szCs w:val="22"/>
        </w:rPr>
        <w:t>est différent d’un terrain viabilisé.</w:t>
      </w:r>
    </w:p>
    <w:p w:rsidR="00887859" w:rsidRDefault="00887859" w:rsidP="00887859">
      <w:pPr>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A ces 500000€ s’ajoutent les frais de démolition de la fermette qui s’élèvent à 75000€ et qui sont à la charge de l’</w:t>
      </w:r>
      <w:r w:rsidR="007B0FC5">
        <w:rPr>
          <w:rFonts w:ascii="Comic Sans MS" w:hAnsi="Comic Sans MS" w:cs="Segoe UI"/>
          <w:color w:val="000000"/>
          <w:sz w:val="22"/>
          <w:szCs w:val="22"/>
        </w:rPr>
        <w:t>acquéreur</w:t>
      </w:r>
      <w:r>
        <w:rPr>
          <w:rFonts w:ascii="Comic Sans MS" w:hAnsi="Comic Sans MS" w:cs="Segoe UI"/>
          <w:color w:val="000000"/>
          <w:sz w:val="22"/>
          <w:szCs w:val="22"/>
        </w:rPr>
        <w:t>.</w:t>
      </w:r>
      <w:r w:rsidR="007B0FC5">
        <w:rPr>
          <w:rFonts w:ascii="Comic Sans MS" w:hAnsi="Comic Sans MS" w:cs="Segoe UI"/>
          <w:color w:val="000000"/>
          <w:sz w:val="22"/>
          <w:szCs w:val="22"/>
        </w:rPr>
        <w:t xml:space="preserve"> La totalité</w:t>
      </w:r>
      <w:r w:rsidR="006E049D">
        <w:rPr>
          <w:rFonts w:ascii="Comic Sans MS" w:hAnsi="Comic Sans MS" w:cs="Segoe UI"/>
          <w:color w:val="000000"/>
          <w:sz w:val="22"/>
          <w:szCs w:val="22"/>
        </w:rPr>
        <w:t xml:space="preserve"> </w:t>
      </w:r>
      <w:r w:rsidR="007B0FC5">
        <w:rPr>
          <w:rFonts w:ascii="Comic Sans MS" w:hAnsi="Comic Sans MS" w:cs="Segoe UI"/>
          <w:color w:val="000000"/>
          <w:sz w:val="22"/>
          <w:szCs w:val="22"/>
        </w:rPr>
        <w:t>de l’emprise</w:t>
      </w:r>
      <w:r w:rsidR="009D1ACE">
        <w:rPr>
          <w:rFonts w:ascii="Comic Sans MS" w:hAnsi="Comic Sans MS" w:cs="Segoe UI"/>
          <w:color w:val="000000"/>
          <w:sz w:val="22"/>
          <w:szCs w:val="22"/>
        </w:rPr>
        <w:t xml:space="preserve"> </w:t>
      </w:r>
      <w:r w:rsidR="007B0FC5">
        <w:rPr>
          <w:rFonts w:ascii="Comic Sans MS" w:hAnsi="Comic Sans MS" w:cs="Segoe UI"/>
          <w:color w:val="000000"/>
          <w:sz w:val="22"/>
          <w:szCs w:val="22"/>
        </w:rPr>
        <w:t>a été achetée 480000€ en 2012</w:t>
      </w:r>
      <w:r w:rsidR="006E049D">
        <w:rPr>
          <w:rFonts w:ascii="Comic Sans MS" w:hAnsi="Comic Sans MS" w:cs="Segoe UI"/>
          <w:color w:val="000000"/>
          <w:sz w:val="22"/>
          <w:szCs w:val="22"/>
        </w:rPr>
        <w:t>. L’évaluation des Domaines réalisée en 2020 indique une valeur vénale de 369000€ pour une emprise de 6821m2 soit 54€/m2 (hors démolition de la fermette</w:t>
      </w:r>
      <w:r w:rsidR="009D1ACE">
        <w:rPr>
          <w:rFonts w:ascii="Comic Sans MS" w:hAnsi="Comic Sans MS" w:cs="Segoe UI"/>
          <w:color w:val="000000"/>
          <w:sz w:val="22"/>
          <w:szCs w:val="22"/>
        </w:rPr>
        <w:t>). Le terrain communal</w:t>
      </w:r>
      <w:r w:rsidR="00FF2306">
        <w:rPr>
          <w:rFonts w:ascii="Comic Sans MS" w:hAnsi="Comic Sans MS" w:cs="Segoe UI"/>
          <w:color w:val="000000"/>
          <w:sz w:val="22"/>
          <w:szCs w:val="22"/>
        </w:rPr>
        <w:t xml:space="preserve"> n’a pas été bradé au contraire puisque 5700m² vendus au montant de 575000€ implique une vente à 100€ du m² !</w:t>
      </w:r>
    </w:p>
    <w:p w:rsidR="009D1ACE" w:rsidRDefault="009D1ACE" w:rsidP="00887859">
      <w:pPr>
        <w:ind w:left="426"/>
        <w:jc w:val="both"/>
        <w:outlineLvl w:val="0"/>
        <w:rPr>
          <w:rFonts w:ascii="Comic Sans MS" w:hAnsi="Comic Sans MS" w:cs="Segoe UI"/>
          <w:color w:val="000000"/>
          <w:sz w:val="22"/>
          <w:szCs w:val="22"/>
        </w:rPr>
      </w:pPr>
    </w:p>
    <w:p w:rsidR="009D1ACE" w:rsidRDefault="007E6355" w:rsidP="00E47DF8">
      <w:pPr>
        <w:jc w:val="both"/>
        <w:outlineLvl w:val="0"/>
        <w:rPr>
          <w:rFonts w:ascii="Comic Sans MS" w:hAnsi="Comic Sans MS" w:cs="Segoe UI"/>
          <w:color w:val="000000"/>
          <w:sz w:val="22"/>
          <w:szCs w:val="22"/>
        </w:rPr>
      </w:pPr>
      <w:r>
        <w:rPr>
          <w:rFonts w:ascii="Comic Sans MS" w:hAnsi="Comic Sans MS" w:cs="Segoe UI"/>
          <w:color w:val="000000"/>
          <w:sz w:val="22"/>
          <w:szCs w:val="22"/>
        </w:rPr>
        <w:t xml:space="preserve">4) </w:t>
      </w:r>
      <w:r w:rsidR="00E47DF8" w:rsidRPr="00E47DF8">
        <w:rPr>
          <w:rFonts w:ascii="Comic Sans MS" w:hAnsi="Comic Sans MS" w:cs="Segoe UI"/>
          <w:color w:val="000000"/>
          <w:sz w:val="22"/>
          <w:szCs w:val="22"/>
        </w:rPr>
        <w:t>Pourquoi n’avez vous pas répondu aux habitants (pour rappel 107 signataires) à leur demande de réunion publique en date du 1er Juillet alors que vous avez dans le même temps informé la population sur les festivités du 14/07/2021 et l’arrivée de la nouvelle secrétaire ?</w:t>
      </w:r>
    </w:p>
    <w:p w:rsidR="00FF2306" w:rsidRDefault="00FF2306" w:rsidP="00E47DF8">
      <w:pPr>
        <w:jc w:val="both"/>
        <w:outlineLvl w:val="0"/>
        <w:rPr>
          <w:rFonts w:ascii="Comic Sans MS" w:hAnsi="Comic Sans MS" w:cs="Segoe UI"/>
          <w:color w:val="000000"/>
          <w:sz w:val="22"/>
          <w:szCs w:val="22"/>
        </w:rPr>
      </w:pPr>
    </w:p>
    <w:p w:rsidR="00FF2306" w:rsidRDefault="00FF2306" w:rsidP="00E47DF8">
      <w:pPr>
        <w:jc w:val="both"/>
        <w:outlineLvl w:val="0"/>
        <w:rPr>
          <w:rFonts w:ascii="Comic Sans MS" w:hAnsi="Comic Sans MS" w:cs="Segoe UI"/>
          <w:color w:val="000000"/>
          <w:sz w:val="22"/>
          <w:szCs w:val="22"/>
        </w:rPr>
      </w:pPr>
      <w:r>
        <w:rPr>
          <w:rFonts w:ascii="Comic Sans MS" w:hAnsi="Comic Sans MS" w:cs="Segoe UI"/>
          <w:color w:val="000000"/>
          <w:sz w:val="22"/>
          <w:szCs w:val="22"/>
        </w:rPr>
        <w:t xml:space="preserve">Voir réponses </w:t>
      </w:r>
      <w:proofErr w:type="gramStart"/>
      <w:r>
        <w:rPr>
          <w:rFonts w:ascii="Comic Sans MS" w:hAnsi="Comic Sans MS" w:cs="Segoe UI"/>
          <w:color w:val="000000"/>
          <w:sz w:val="22"/>
          <w:szCs w:val="22"/>
        </w:rPr>
        <w:t>aux questions</w:t>
      </w:r>
      <w:proofErr w:type="gramEnd"/>
      <w:r>
        <w:rPr>
          <w:rFonts w:ascii="Comic Sans MS" w:hAnsi="Comic Sans MS" w:cs="Segoe UI"/>
          <w:color w:val="000000"/>
          <w:sz w:val="22"/>
          <w:szCs w:val="22"/>
        </w:rPr>
        <w:t xml:space="preserve"> 1 et 5.</w:t>
      </w:r>
      <w:r w:rsidR="00B16750">
        <w:rPr>
          <w:rFonts w:ascii="Comic Sans MS" w:hAnsi="Comic Sans MS" w:cs="Segoe UI"/>
          <w:color w:val="000000"/>
          <w:sz w:val="22"/>
          <w:szCs w:val="22"/>
        </w:rPr>
        <w:t xml:space="preserve"> Les conditions sanitaires liées à la </w:t>
      </w:r>
      <w:proofErr w:type="spellStart"/>
      <w:r w:rsidR="00B16750">
        <w:rPr>
          <w:rFonts w:ascii="Comic Sans MS" w:hAnsi="Comic Sans MS" w:cs="Segoe UI"/>
          <w:color w:val="000000"/>
          <w:sz w:val="22"/>
          <w:szCs w:val="22"/>
        </w:rPr>
        <w:t>covid</w:t>
      </w:r>
      <w:proofErr w:type="spellEnd"/>
      <w:r w:rsidR="00B16750">
        <w:rPr>
          <w:rFonts w:ascii="Comic Sans MS" w:hAnsi="Comic Sans MS" w:cs="Segoe UI"/>
          <w:color w:val="000000"/>
          <w:sz w:val="22"/>
          <w:szCs w:val="22"/>
        </w:rPr>
        <w:t xml:space="preserve"> 19 ne permettaient pas la tenue de réunions publiques.</w:t>
      </w:r>
    </w:p>
    <w:p w:rsidR="00E47DF8" w:rsidRDefault="00E47DF8" w:rsidP="00E47DF8">
      <w:pPr>
        <w:jc w:val="both"/>
        <w:outlineLvl w:val="0"/>
        <w:rPr>
          <w:rFonts w:ascii="Comic Sans MS" w:hAnsi="Comic Sans MS" w:cs="Segoe UI"/>
          <w:color w:val="000000"/>
          <w:sz w:val="22"/>
          <w:szCs w:val="22"/>
        </w:rPr>
      </w:pPr>
    </w:p>
    <w:p w:rsidR="00F16CEF" w:rsidRPr="007E6355" w:rsidRDefault="007E6355" w:rsidP="00D12CDD">
      <w:pPr>
        <w:jc w:val="both"/>
        <w:outlineLvl w:val="0"/>
        <w:rPr>
          <w:rFonts w:ascii="Comic Sans MS" w:hAnsi="Comic Sans MS" w:cs="Segoe UI"/>
          <w:color w:val="000000"/>
          <w:sz w:val="22"/>
          <w:szCs w:val="22"/>
        </w:rPr>
      </w:pPr>
      <w:r w:rsidRPr="007E6355">
        <w:rPr>
          <w:rFonts w:ascii="Comic Sans MS" w:hAnsi="Comic Sans MS" w:cs="Segoe UI"/>
          <w:color w:val="000000"/>
          <w:sz w:val="22"/>
          <w:szCs w:val="22"/>
        </w:rPr>
        <w:t>5) Dans votre lettre n°4, vous vous étiez engagé à informer le public du projet, nous sommes le 1er octobre, quand pensez vous informer la population ? Sachant que l’avis de dépôt du permis de construire a été déposé le 29/07/2021 ?</w:t>
      </w:r>
    </w:p>
    <w:p w:rsidR="00F16CEF" w:rsidRDefault="00F16CEF" w:rsidP="00D12CDD">
      <w:pPr>
        <w:jc w:val="both"/>
        <w:outlineLvl w:val="0"/>
        <w:rPr>
          <w:rFonts w:ascii="Segoe UI" w:hAnsi="Segoe UI" w:cs="Segoe UI"/>
          <w:color w:val="000000"/>
          <w:sz w:val="27"/>
          <w:szCs w:val="27"/>
        </w:rPr>
      </w:pPr>
    </w:p>
    <w:p w:rsidR="00F16CEF" w:rsidRDefault="007E6355" w:rsidP="007E6355">
      <w:pPr>
        <w:ind w:left="426"/>
        <w:jc w:val="both"/>
        <w:outlineLvl w:val="0"/>
        <w:rPr>
          <w:rFonts w:ascii="Comic Sans MS" w:hAnsi="Comic Sans MS" w:cs="Segoe UI"/>
          <w:color w:val="000000"/>
          <w:sz w:val="22"/>
          <w:szCs w:val="22"/>
        </w:rPr>
      </w:pPr>
      <w:r w:rsidRPr="007E6355">
        <w:rPr>
          <w:rFonts w:ascii="Comic Sans MS" w:hAnsi="Comic Sans MS" w:cs="Segoe UI"/>
          <w:color w:val="000000"/>
          <w:sz w:val="22"/>
          <w:szCs w:val="22"/>
        </w:rPr>
        <w:t>Pour les réponses des questions 4 et 5 M. le Maire reprend sa réponse en question 1.</w:t>
      </w:r>
    </w:p>
    <w:p w:rsidR="007E6355" w:rsidRDefault="007E6355" w:rsidP="007E6355">
      <w:pPr>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 xml:space="preserve">Il n’est pas légal de présenter un dossier avant sa </w:t>
      </w:r>
      <w:r w:rsidR="00817DDF">
        <w:rPr>
          <w:rFonts w:ascii="Comic Sans MS" w:hAnsi="Comic Sans MS" w:cs="Segoe UI"/>
          <w:color w:val="000000"/>
          <w:sz w:val="22"/>
          <w:szCs w:val="22"/>
        </w:rPr>
        <w:t>période d’opposabilité publique.</w:t>
      </w:r>
      <w:r>
        <w:rPr>
          <w:rFonts w:ascii="Comic Sans MS" w:hAnsi="Comic Sans MS" w:cs="Segoe UI"/>
          <w:color w:val="000000"/>
          <w:sz w:val="22"/>
          <w:szCs w:val="22"/>
        </w:rPr>
        <w:t xml:space="preserve"> </w:t>
      </w:r>
    </w:p>
    <w:p w:rsidR="007E6355" w:rsidRDefault="007E6355" w:rsidP="007E6355">
      <w:pPr>
        <w:ind w:left="426"/>
        <w:jc w:val="both"/>
        <w:outlineLvl w:val="0"/>
        <w:rPr>
          <w:rFonts w:ascii="Comic Sans MS" w:hAnsi="Comic Sans MS" w:cs="Segoe UI"/>
          <w:color w:val="000000"/>
          <w:sz w:val="22"/>
          <w:szCs w:val="22"/>
        </w:rPr>
      </w:pPr>
    </w:p>
    <w:p w:rsidR="007E6355" w:rsidRPr="007E6355" w:rsidRDefault="007E6355" w:rsidP="007E6355">
      <w:pPr>
        <w:jc w:val="both"/>
        <w:outlineLvl w:val="0"/>
        <w:rPr>
          <w:rFonts w:ascii="Comic Sans MS" w:hAnsi="Comic Sans MS" w:cs="Segoe UI"/>
          <w:color w:val="000000"/>
          <w:sz w:val="22"/>
          <w:szCs w:val="22"/>
        </w:rPr>
      </w:pPr>
      <w:r w:rsidRPr="007E6355">
        <w:rPr>
          <w:rFonts w:ascii="Comic Sans MS" w:hAnsi="Comic Sans MS" w:cs="Segoe UI"/>
          <w:color w:val="000000"/>
          <w:sz w:val="22"/>
          <w:szCs w:val="22"/>
        </w:rPr>
        <w:t>6) Avez vous procédé à une étude environnementale (faune, flore, nuisances sonores, sécurité</w:t>
      </w:r>
      <w:r>
        <w:rPr>
          <w:rFonts w:ascii="Comic Sans MS" w:hAnsi="Comic Sans MS" w:cs="Segoe UI"/>
          <w:color w:val="000000"/>
          <w:sz w:val="22"/>
          <w:szCs w:val="22"/>
        </w:rPr>
        <w:t>)</w:t>
      </w:r>
      <w:r w:rsidRPr="007E6355">
        <w:rPr>
          <w:rFonts w:ascii="Comic Sans MS" w:hAnsi="Comic Sans MS" w:cs="Segoe UI"/>
          <w:color w:val="000000"/>
          <w:sz w:val="22"/>
          <w:szCs w:val="22"/>
        </w:rPr>
        <w:t xml:space="preserve"> ?</w:t>
      </w:r>
    </w:p>
    <w:p w:rsidR="007E6355" w:rsidRDefault="007E6355" w:rsidP="007E6355">
      <w:pPr>
        <w:ind w:left="426"/>
        <w:jc w:val="both"/>
        <w:outlineLvl w:val="0"/>
        <w:rPr>
          <w:rFonts w:ascii="Comic Sans MS" w:hAnsi="Comic Sans MS" w:cs="Segoe UI"/>
          <w:color w:val="000000"/>
          <w:sz w:val="22"/>
          <w:szCs w:val="22"/>
        </w:rPr>
      </w:pPr>
    </w:p>
    <w:p w:rsidR="007E6355" w:rsidRDefault="008E7D0B" w:rsidP="007E6355">
      <w:pPr>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M. le</w:t>
      </w:r>
      <w:r w:rsidR="007E6355">
        <w:rPr>
          <w:rFonts w:ascii="Comic Sans MS" w:hAnsi="Comic Sans MS" w:cs="Segoe UI"/>
          <w:color w:val="000000"/>
          <w:sz w:val="22"/>
          <w:szCs w:val="22"/>
        </w:rPr>
        <w:t xml:space="preserve"> M</w:t>
      </w:r>
      <w:r>
        <w:rPr>
          <w:rFonts w:ascii="Comic Sans MS" w:hAnsi="Comic Sans MS" w:cs="Segoe UI"/>
          <w:color w:val="000000"/>
          <w:sz w:val="22"/>
          <w:szCs w:val="22"/>
        </w:rPr>
        <w:t>a</w:t>
      </w:r>
      <w:r w:rsidR="007E6355">
        <w:rPr>
          <w:rFonts w:ascii="Comic Sans MS" w:hAnsi="Comic Sans MS" w:cs="Segoe UI"/>
          <w:color w:val="000000"/>
          <w:sz w:val="22"/>
          <w:szCs w:val="22"/>
        </w:rPr>
        <w:t xml:space="preserve">ire indique qu’aucun </w:t>
      </w:r>
      <w:r w:rsidR="00B562F1">
        <w:rPr>
          <w:rFonts w:ascii="Comic Sans MS" w:hAnsi="Comic Sans MS" w:cs="Segoe UI"/>
          <w:color w:val="000000"/>
          <w:sz w:val="22"/>
          <w:szCs w:val="22"/>
        </w:rPr>
        <w:t>permis de construire ne requiert</w:t>
      </w:r>
      <w:r w:rsidR="007E6355">
        <w:rPr>
          <w:rFonts w:ascii="Comic Sans MS" w:hAnsi="Comic Sans MS" w:cs="Segoe UI"/>
          <w:color w:val="000000"/>
          <w:sz w:val="22"/>
          <w:szCs w:val="22"/>
        </w:rPr>
        <w:t xml:space="preserve"> ce genre d’étude.</w:t>
      </w:r>
    </w:p>
    <w:p w:rsidR="007E6355" w:rsidRDefault="007E6355" w:rsidP="007E6355">
      <w:pPr>
        <w:ind w:left="426"/>
        <w:jc w:val="both"/>
        <w:outlineLvl w:val="0"/>
        <w:rPr>
          <w:rFonts w:ascii="Comic Sans MS" w:hAnsi="Comic Sans MS" w:cs="Segoe UI"/>
          <w:color w:val="000000"/>
          <w:sz w:val="22"/>
          <w:szCs w:val="22"/>
        </w:rPr>
      </w:pPr>
      <w:r>
        <w:rPr>
          <w:rFonts w:ascii="Comic Sans MS" w:hAnsi="Comic Sans MS" w:cs="Segoe UI"/>
          <w:color w:val="000000"/>
          <w:sz w:val="22"/>
          <w:szCs w:val="22"/>
        </w:rPr>
        <w:t xml:space="preserve">Cependant lors de la constitution de la carte communale partielle une étude </w:t>
      </w:r>
      <w:r w:rsidR="008E7D0B">
        <w:rPr>
          <w:rFonts w:ascii="Comic Sans MS" w:hAnsi="Comic Sans MS" w:cs="Segoe UI"/>
          <w:color w:val="000000"/>
          <w:sz w:val="22"/>
          <w:szCs w:val="22"/>
        </w:rPr>
        <w:t>environnementale</w:t>
      </w:r>
      <w:r>
        <w:rPr>
          <w:rFonts w:ascii="Comic Sans MS" w:hAnsi="Comic Sans MS" w:cs="Segoe UI"/>
          <w:color w:val="000000"/>
          <w:sz w:val="22"/>
          <w:szCs w:val="22"/>
        </w:rPr>
        <w:t xml:space="preserve"> a été </w:t>
      </w:r>
      <w:r w:rsidR="008E7D0B">
        <w:rPr>
          <w:rFonts w:ascii="Comic Sans MS" w:hAnsi="Comic Sans MS" w:cs="Segoe UI"/>
          <w:color w:val="000000"/>
          <w:sz w:val="22"/>
          <w:szCs w:val="22"/>
        </w:rPr>
        <w:t>effectuée.</w:t>
      </w:r>
      <w:r w:rsidR="00B562F1">
        <w:rPr>
          <w:rFonts w:ascii="Comic Sans MS" w:hAnsi="Comic Sans MS" w:cs="Segoe UI"/>
          <w:color w:val="000000"/>
          <w:sz w:val="22"/>
          <w:szCs w:val="22"/>
        </w:rPr>
        <w:t xml:space="preserve"> Elle est consultable en mairie.</w:t>
      </w:r>
    </w:p>
    <w:p w:rsidR="008E7D0B" w:rsidRDefault="008E7D0B" w:rsidP="007E6355">
      <w:pPr>
        <w:ind w:left="426"/>
        <w:jc w:val="both"/>
        <w:outlineLvl w:val="0"/>
        <w:rPr>
          <w:rFonts w:ascii="Comic Sans MS" w:hAnsi="Comic Sans MS" w:cs="Segoe UI"/>
          <w:color w:val="000000"/>
          <w:sz w:val="22"/>
          <w:szCs w:val="22"/>
        </w:rPr>
      </w:pPr>
    </w:p>
    <w:p w:rsidR="008E7D0B" w:rsidRPr="008E7D0B" w:rsidRDefault="008E7D0B" w:rsidP="008E7D0B">
      <w:pPr>
        <w:jc w:val="both"/>
        <w:outlineLvl w:val="0"/>
        <w:rPr>
          <w:rFonts w:ascii="Comic Sans MS" w:hAnsi="Comic Sans MS" w:cs="Segoe UI"/>
          <w:color w:val="000000"/>
          <w:sz w:val="22"/>
          <w:szCs w:val="22"/>
        </w:rPr>
      </w:pPr>
      <w:r w:rsidRPr="008E7D0B">
        <w:rPr>
          <w:rFonts w:ascii="Comic Sans MS" w:hAnsi="Comic Sans MS" w:cs="Segoe UI"/>
          <w:color w:val="000000"/>
          <w:sz w:val="22"/>
          <w:szCs w:val="22"/>
        </w:rPr>
        <w:t>7) Quel projet est envisagé sur le lot à bâtir de 756 m2 au centre bourg en plus des 3 bâtiments ?</w:t>
      </w:r>
    </w:p>
    <w:p w:rsidR="00F16CEF" w:rsidRDefault="00F16CEF" w:rsidP="00D12CDD">
      <w:pPr>
        <w:jc w:val="both"/>
        <w:outlineLvl w:val="0"/>
        <w:rPr>
          <w:rFonts w:ascii="Comic Sans MS" w:hAnsi="Comic Sans MS"/>
          <w:color w:val="000000" w:themeColor="text1"/>
          <w:sz w:val="22"/>
          <w:szCs w:val="22"/>
        </w:rPr>
      </w:pPr>
    </w:p>
    <w:p w:rsidR="008E7D0B" w:rsidRDefault="008E7D0B" w:rsidP="00D12CDD">
      <w:pPr>
        <w:jc w:val="both"/>
        <w:outlineLvl w:val="0"/>
        <w:rPr>
          <w:rFonts w:ascii="Comic Sans MS" w:hAnsi="Comic Sans MS"/>
          <w:i/>
          <w:color w:val="000000" w:themeColor="text1"/>
          <w:sz w:val="22"/>
          <w:szCs w:val="22"/>
        </w:rPr>
      </w:pPr>
      <w:r w:rsidRPr="008E7D0B">
        <w:rPr>
          <w:rFonts w:ascii="Comic Sans MS" w:hAnsi="Comic Sans MS"/>
          <w:i/>
          <w:color w:val="000000" w:themeColor="text1"/>
          <w:sz w:val="22"/>
          <w:szCs w:val="22"/>
        </w:rPr>
        <w:t>M. le Maire suspend le conseil afin d’interroger MM. ROULET et TOUTAIN (tous deux présents), pour plus de précision sur cette question</w:t>
      </w:r>
      <w:r>
        <w:rPr>
          <w:rFonts w:ascii="Comic Sans MS" w:hAnsi="Comic Sans MS"/>
          <w:i/>
          <w:color w:val="000000" w:themeColor="text1"/>
          <w:sz w:val="22"/>
          <w:szCs w:val="22"/>
        </w:rPr>
        <w:t>.</w:t>
      </w:r>
    </w:p>
    <w:p w:rsidR="008E7D0B" w:rsidRDefault="00817DDF" w:rsidP="00D12CDD">
      <w:pPr>
        <w:jc w:val="both"/>
        <w:outlineLvl w:val="0"/>
        <w:rPr>
          <w:rFonts w:ascii="Comic Sans MS" w:hAnsi="Comic Sans MS"/>
          <w:i/>
          <w:color w:val="000000" w:themeColor="text1"/>
          <w:sz w:val="22"/>
          <w:szCs w:val="22"/>
        </w:rPr>
      </w:pPr>
      <w:r w:rsidRPr="008E7D0B">
        <w:rPr>
          <w:rFonts w:ascii="Comic Sans MS" w:hAnsi="Comic Sans MS"/>
          <w:i/>
          <w:color w:val="000000" w:themeColor="text1"/>
          <w:sz w:val="22"/>
          <w:szCs w:val="22"/>
        </w:rPr>
        <w:t xml:space="preserve">M. le Maire </w:t>
      </w:r>
      <w:r>
        <w:rPr>
          <w:rFonts w:ascii="Comic Sans MS" w:hAnsi="Comic Sans MS"/>
          <w:i/>
          <w:color w:val="000000" w:themeColor="text1"/>
          <w:sz w:val="22"/>
          <w:szCs w:val="22"/>
        </w:rPr>
        <w:t>reprend la séance du</w:t>
      </w:r>
      <w:r w:rsidRPr="008E7D0B">
        <w:rPr>
          <w:rFonts w:ascii="Comic Sans MS" w:hAnsi="Comic Sans MS"/>
          <w:i/>
          <w:color w:val="000000" w:themeColor="text1"/>
          <w:sz w:val="22"/>
          <w:szCs w:val="22"/>
        </w:rPr>
        <w:t xml:space="preserve"> conseil</w:t>
      </w:r>
      <w:r>
        <w:rPr>
          <w:rFonts w:ascii="Comic Sans MS" w:hAnsi="Comic Sans MS"/>
          <w:i/>
          <w:color w:val="000000" w:themeColor="text1"/>
          <w:sz w:val="22"/>
          <w:szCs w:val="22"/>
        </w:rPr>
        <w:t xml:space="preserve"> municipal.</w:t>
      </w:r>
    </w:p>
    <w:p w:rsidR="008E7D0B" w:rsidRDefault="008E7D0B" w:rsidP="00D12CDD">
      <w:pPr>
        <w:jc w:val="both"/>
        <w:outlineLvl w:val="0"/>
        <w:rPr>
          <w:rFonts w:ascii="Comic Sans MS" w:hAnsi="Comic Sans MS"/>
          <w:color w:val="000000" w:themeColor="text1"/>
          <w:sz w:val="22"/>
          <w:szCs w:val="22"/>
        </w:rPr>
      </w:pPr>
      <w:r w:rsidRPr="008E7D0B">
        <w:rPr>
          <w:rFonts w:ascii="Comic Sans MS" w:hAnsi="Comic Sans MS"/>
          <w:color w:val="000000" w:themeColor="text1"/>
          <w:sz w:val="22"/>
          <w:szCs w:val="22"/>
        </w:rPr>
        <w:lastRenderedPageBreak/>
        <w:t xml:space="preserve">M. le Maire </w:t>
      </w:r>
      <w:r>
        <w:rPr>
          <w:rFonts w:ascii="Comic Sans MS" w:hAnsi="Comic Sans MS"/>
          <w:color w:val="000000" w:themeColor="text1"/>
          <w:sz w:val="22"/>
          <w:szCs w:val="22"/>
        </w:rPr>
        <w:t>informe qu’à ce jour aucun permis</w:t>
      </w:r>
      <w:r w:rsidR="00B562F1">
        <w:rPr>
          <w:rFonts w:ascii="Comic Sans MS" w:hAnsi="Comic Sans MS"/>
          <w:color w:val="000000" w:themeColor="text1"/>
          <w:sz w:val="22"/>
          <w:szCs w:val="22"/>
        </w:rPr>
        <w:t xml:space="preserve"> n’a été déposé pour ce lot qui fait partie de l’emprise vendue .</w:t>
      </w:r>
      <w:r w:rsidR="00B16750">
        <w:rPr>
          <w:rFonts w:ascii="Comic Sans MS" w:hAnsi="Comic Sans MS"/>
          <w:color w:val="000000" w:themeColor="text1"/>
          <w:sz w:val="22"/>
          <w:szCs w:val="22"/>
        </w:rPr>
        <w:t>L</w:t>
      </w:r>
      <w:r w:rsidR="005B3C18">
        <w:rPr>
          <w:rFonts w:ascii="Comic Sans MS" w:hAnsi="Comic Sans MS"/>
          <w:color w:val="000000" w:themeColor="text1"/>
          <w:sz w:val="22"/>
          <w:szCs w:val="22"/>
        </w:rPr>
        <w:t xml:space="preserve">es demandeurs peuvent se rapprocher de l’acquéreur. </w:t>
      </w:r>
    </w:p>
    <w:p w:rsidR="00B562F1" w:rsidRDefault="00B562F1" w:rsidP="00D12CDD">
      <w:pPr>
        <w:jc w:val="both"/>
        <w:outlineLvl w:val="0"/>
        <w:rPr>
          <w:rFonts w:ascii="Comic Sans MS" w:hAnsi="Comic Sans MS"/>
          <w:color w:val="000000" w:themeColor="text1"/>
          <w:sz w:val="22"/>
          <w:szCs w:val="22"/>
        </w:rPr>
      </w:pPr>
    </w:p>
    <w:p w:rsidR="00B562F1" w:rsidRDefault="00B562F1" w:rsidP="00D12CDD">
      <w:pPr>
        <w:jc w:val="both"/>
        <w:outlineLvl w:val="0"/>
        <w:rPr>
          <w:rFonts w:ascii="Comic Sans MS" w:hAnsi="Comic Sans MS"/>
          <w:color w:val="000000" w:themeColor="text1"/>
          <w:sz w:val="22"/>
          <w:szCs w:val="22"/>
        </w:rPr>
      </w:pPr>
      <w:r>
        <w:rPr>
          <w:rFonts w:ascii="Comic Sans MS" w:hAnsi="Comic Sans MS"/>
          <w:color w:val="000000" w:themeColor="text1"/>
          <w:sz w:val="22"/>
          <w:szCs w:val="22"/>
        </w:rPr>
        <w:t>Monsieur le Maire rappelle les dispositions légales suivantes :</w:t>
      </w:r>
    </w:p>
    <w:p w:rsidR="00B562F1" w:rsidRDefault="00B562F1" w:rsidP="00D12CDD">
      <w:pPr>
        <w:jc w:val="both"/>
        <w:outlineLvl w:val="0"/>
        <w:rPr>
          <w:rFonts w:ascii="Comic Sans MS" w:hAnsi="Comic Sans MS"/>
          <w:color w:val="000000" w:themeColor="text1"/>
          <w:sz w:val="22"/>
          <w:szCs w:val="22"/>
        </w:rPr>
      </w:pPr>
    </w:p>
    <w:p w:rsidR="00B562F1" w:rsidRDefault="00B562F1" w:rsidP="00D12CDD">
      <w:pPr>
        <w:jc w:val="both"/>
        <w:outlineLvl w:val="0"/>
        <w:rPr>
          <w:rFonts w:ascii="Comic Sans MS" w:hAnsi="Comic Sans MS"/>
          <w:color w:val="000000" w:themeColor="text1"/>
          <w:sz w:val="22"/>
          <w:szCs w:val="22"/>
        </w:rPr>
      </w:pPr>
      <w:r>
        <w:rPr>
          <w:rFonts w:ascii="Comic Sans MS" w:hAnsi="Comic Sans MS"/>
          <w:color w:val="000000" w:themeColor="text1"/>
          <w:sz w:val="22"/>
          <w:szCs w:val="22"/>
        </w:rPr>
        <w:t>Les recours contentieux sont de deux types. Si le recours concerne une infraction du code de l’Urbanisme (le Permis de construire n’est pas conforme aux règles d’</w:t>
      </w:r>
      <w:r w:rsidR="00B16750">
        <w:rPr>
          <w:rFonts w:ascii="Comic Sans MS" w:hAnsi="Comic Sans MS"/>
          <w:color w:val="000000" w:themeColor="text1"/>
          <w:sz w:val="22"/>
          <w:szCs w:val="22"/>
        </w:rPr>
        <w:t xml:space="preserve">urbanisme </w:t>
      </w:r>
      <w:r>
        <w:rPr>
          <w:rFonts w:ascii="Comic Sans MS" w:hAnsi="Comic Sans MS"/>
          <w:color w:val="000000" w:themeColor="text1"/>
          <w:sz w:val="22"/>
          <w:szCs w:val="22"/>
        </w:rPr>
        <w:t>en vigueur dans la commune ou les constructions empiètent sur une parcelle voisine, par exemple) ce recours doit être porté auprès du Tribunal Administratif. La contestation doit intervenir dans les deux mois suivant l’affichage de la décision.</w:t>
      </w:r>
    </w:p>
    <w:p w:rsidR="00B16750" w:rsidRDefault="00B16750" w:rsidP="00D12CDD">
      <w:pPr>
        <w:jc w:val="both"/>
        <w:outlineLvl w:val="0"/>
        <w:rPr>
          <w:rFonts w:ascii="Comic Sans MS" w:hAnsi="Comic Sans MS"/>
          <w:color w:val="000000" w:themeColor="text1"/>
          <w:sz w:val="22"/>
          <w:szCs w:val="22"/>
        </w:rPr>
      </w:pPr>
    </w:p>
    <w:p w:rsidR="00B562F1" w:rsidRDefault="00B16750" w:rsidP="00D12CDD">
      <w:pPr>
        <w:jc w:val="both"/>
        <w:outlineLvl w:val="0"/>
        <w:rPr>
          <w:rFonts w:ascii="Comic Sans MS" w:hAnsi="Comic Sans MS"/>
          <w:color w:val="000000" w:themeColor="text1"/>
          <w:sz w:val="22"/>
          <w:szCs w:val="22"/>
        </w:rPr>
      </w:pPr>
      <w:r>
        <w:rPr>
          <w:rFonts w:ascii="Comic Sans MS" w:hAnsi="Comic Sans MS"/>
          <w:color w:val="000000" w:themeColor="text1"/>
          <w:sz w:val="22"/>
          <w:szCs w:val="22"/>
        </w:rPr>
        <w:t>Si le recours concerne un trouble du voisinage, il convient de saisir le Tribunal Civil. Il faut cependant prouver que l’on subit un préjudice réel.</w:t>
      </w:r>
    </w:p>
    <w:p w:rsidR="00B16750" w:rsidRPr="008E7D0B" w:rsidRDefault="00B16750" w:rsidP="00D12CDD">
      <w:pPr>
        <w:jc w:val="both"/>
        <w:outlineLvl w:val="0"/>
        <w:rPr>
          <w:rFonts w:ascii="Comic Sans MS" w:hAnsi="Comic Sans MS"/>
          <w:color w:val="000000" w:themeColor="text1"/>
          <w:sz w:val="22"/>
          <w:szCs w:val="22"/>
        </w:rPr>
      </w:pPr>
      <w:r>
        <w:rPr>
          <w:rFonts w:ascii="Comic Sans MS" w:hAnsi="Comic Sans MS"/>
          <w:color w:val="000000" w:themeColor="text1"/>
          <w:sz w:val="22"/>
          <w:szCs w:val="22"/>
        </w:rPr>
        <w:t>Depuis la Loi ELAN du 23 novembre 2018 et notamment le décret 2018-617 et l’Article L600-7, si le juge estime le recours abusif, le requérant s’expose à verser les dommages et intérêts ainsi qu’à une amende pouvant atteindre 100.000€</w:t>
      </w:r>
    </w:p>
    <w:p w:rsidR="008E7D0B" w:rsidRDefault="008E7D0B" w:rsidP="00D12CDD">
      <w:pPr>
        <w:jc w:val="both"/>
        <w:outlineLvl w:val="0"/>
        <w:rPr>
          <w:rFonts w:ascii="Comic Sans MS" w:hAnsi="Comic Sans MS"/>
          <w:color w:val="000000" w:themeColor="text1"/>
          <w:sz w:val="22"/>
          <w:szCs w:val="22"/>
        </w:rPr>
      </w:pPr>
    </w:p>
    <w:p w:rsidR="00D466FF" w:rsidRDefault="0011151C" w:rsidP="00D12CDD">
      <w:pPr>
        <w:jc w:val="both"/>
        <w:outlineLvl w:val="0"/>
        <w:rPr>
          <w:rFonts w:ascii="Comic Sans MS" w:hAnsi="Comic Sans MS"/>
          <w:color w:val="000000" w:themeColor="text1"/>
          <w:sz w:val="22"/>
          <w:szCs w:val="22"/>
        </w:rPr>
      </w:pPr>
      <w:r w:rsidRPr="003E6D29">
        <w:rPr>
          <w:rFonts w:ascii="Comic Sans MS" w:hAnsi="Comic Sans MS"/>
          <w:color w:val="000000" w:themeColor="text1"/>
          <w:sz w:val="22"/>
          <w:szCs w:val="22"/>
        </w:rPr>
        <w:t>L’ordre du jour étant épuisé</w:t>
      </w:r>
      <w:r w:rsidR="00481306" w:rsidRPr="003E6D29">
        <w:rPr>
          <w:rFonts w:ascii="Comic Sans MS" w:hAnsi="Comic Sans MS"/>
          <w:color w:val="000000" w:themeColor="text1"/>
          <w:sz w:val="22"/>
          <w:szCs w:val="22"/>
        </w:rPr>
        <w:t>,</w:t>
      </w:r>
      <w:r w:rsidRPr="003E6D29">
        <w:rPr>
          <w:rFonts w:ascii="Comic Sans MS" w:hAnsi="Comic Sans MS"/>
          <w:color w:val="000000" w:themeColor="text1"/>
          <w:sz w:val="22"/>
          <w:szCs w:val="22"/>
        </w:rPr>
        <w:t xml:space="preserve"> la séanc</w:t>
      </w:r>
      <w:r w:rsidR="00B66C73" w:rsidRPr="003E6D29">
        <w:rPr>
          <w:rFonts w:ascii="Comic Sans MS" w:hAnsi="Comic Sans MS"/>
          <w:color w:val="000000" w:themeColor="text1"/>
          <w:sz w:val="22"/>
          <w:szCs w:val="22"/>
        </w:rPr>
        <w:t>e est levée</w:t>
      </w:r>
      <w:r w:rsidR="00914CAC">
        <w:rPr>
          <w:rFonts w:ascii="Comic Sans MS" w:hAnsi="Comic Sans MS"/>
          <w:color w:val="000000" w:themeColor="text1"/>
          <w:sz w:val="22"/>
          <w:szCs w:val="22"/>
        </w:rPr>
        <w:t xml:space="preserve"> à </w:t>
      </w:r>
      <w:r w:rsidR="008E7D0B">
        <w:rPr>
          <w:rFonts w:ascii="Comic Sans MS" w:hAnsi="Comic Sans MS"/>
          <w:color w:val="000000" w:themeColor="text1"/>
          <w:sz w:val="22"/>
          <w:szCs w:val="22"/>
        </w:rPr>
        <w:t>21</w:t>
      </w:r>
      <w:r w:rsidR="00914CAC">
        <w:rPr>
          <w:rFonts w:ascii="Comic Sans MS" w:hAnsi="Comic Sans MS"/>
          <w:color w:val="000000" w:themeColor="text1"/>
          <w:sz w:val="22"/>
          <w:szCs w:val="22"/>
        </w:rPr>
        <w:t xml:space="preserve"> </w:t>
      </w:r>
      <w:r w:rsidR="00457EFB" w:rsidRPr="003E6D29">
        <w:rPr>
          <w:rFonts w:ascii="Comic Sans MS" w:hAnsi="Comic Sans MS"/>
          <w:color w:val="000000" w:themeColor="text1"/>
          <w:sz w:val="22"/>
          <w:szCs w:val="22"/>
        </w:rPr>
        <w:t>heures</w:t>
      </w:r>
      <w:r w:rsidR="008E64BA">
        <w:rPr>
          <w:rFonts w:ascii="Comic Sans MS" w:hAnsi="Comic Sans MS"/>
          <w:color w:val="000000" w:themeColor="text1"/>
          <w:sz w:val="22"/>
          <w:szCs w:val="22"/>
        </w:rPr>
        <w:t xml:space="preserve"> </w:t>
      </w:r>
      <w:r w:rsidR="008E7D0B">
        <w:rPr>
          <w:rFonts w:ascii="Comic Sans MS" w:hAnsi="Comic Sans MS"/>
          <w:color w:val="000000" w:themeColor="text1"/>
          <w:sz w:val="22"/>
          <w:szCs w:val="22"/>
        </w:rPr>
        <w:t>25</w:t>
      </w:r>
      <w:r w:rsidR="00E37EFF">
        <w:rPr>
          <w:rFonts w:ascii="Comic Sans MS" w:hAnsi="Comic Sans MS"/>
          <w:color w:val="000000" w:themeColor="text1"/>
          <w:sz w:val="22"/>
          <w:szCs w:val="22"/>
        </w:rPr>
        <w:t>.</w:t>
      </w:r>
    </w:p>
    <w:p w:rsidR="005B3C18" w:rsidRDefault="005B3C18" w:rsidP="00D12CDD">
      <w:pPr>
        <w:jc w:val="both"/>
        <w:outlineLvl w:val="0"/>
        <w:rPr>
          <w:rFonts w:ascii="Comic Sans MS" w:hAnsi="Comic Sans MS"/>
          <w:color w:val="000000" w:themeColor="text1"/>
          <w:sz w:val="22"/>
          <w:szCs w:val="22"/>
        </w:rPr>
      </w:pPr>
    </w:p>
    <w:p w:rsidR="005B3C18" w:rsidRDefault="005B3C18" w:rsidP="005B3C18">
      <w:pPr>
        <w:jc w:val="right"/>
        <w:outlineLvl w:val="0"/>
        <w:rPr>
          <w:rFonts w:ascii="Comic Sans MS" w:hAnsi="Comic Sans MS"/>
          <w:color w:val="000000" w:themeColor="text1"/>
          <w:sz w:val="22"/>
          <w:szCs w:val="22"/>
        </w:rPr>
      </w:pPr>
      <w:r>
        <w:rPr>
          <w:rFonts w:ascii="Comic Sans MS" w:hAnsi="Comic Sans MS"/>
          <w:color w:val="000000" w:themeColor="text1"/>
          <w:sz w:val="22"/>
          <w:szCs w:val="22"/>
        </w:rPr>
        <w:t>Le Maire, Eric GUĒANT.</w:t>
      </w: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5B3C18" w:rsidRDefault="005B3C18" w:rsidP="00D12CDD">
      <w:pPr>
        <w:jc w:val="both"/>
        <w:outlineLvl w:val="0"/>
        <w:rPr>
          <w:rFonts w:ascii="Comic Sans MS" w:hAnsi="Comic Sans MS"/>
          <w:color w:val="000000" w:themeColor="text1"/>
          <w:sz w:val="22"/>
          <w:szCs w:val="22"/>
        </w:rPr>
      </w:pPr>
    </w:p>
    <w:p w:rsidR="00BF0C49" w:rsidRDefault="00BF0C49" w:rsidP="00D12CDD">
      <w:pPr>
        <w:jc w:val="both"/>
        <w:outlineLvl w:val="0"/>
        <w:rPr>
          <w:rFonts w:ascii="Comic Sans MS" w:hAnsi="Comic Sans MS"/>
          <w:color w:val="000000" w:themeColor="text1"/>
          <w:sz w:val="22"/>
          <w:szCs w:val="22"/>
        </w:rPr>
      </w:pPr>
    </w:p>
    <w:p w:rsidR="000B7DC4" w:rsidRPr="003E6D29" w:rsidRDefault="000B7DC4" w:rsidP="00EF5E77">
      <w:pPr>
        <w:rPr>
          <w:rFonts w:ascii="Comic Sans MS" w:hAnsi="Comic Sans MS"/>
          <w:sz w:val="22"/>
          <w:szCs w:val="22"/>
        </w:rPr>
      </w:pPr>
    </w:p>
    <w:sectPr w:rsidR="000B7DC4" w:rsidRPr="003E6D29" w:rsidSect="00A7120F">
      <w:footerReference w:type="default" r:id="rId8"/>
      <w:pgSz w:w="11906" w:h="16838"/>
      <w:pgMar w:top="851" w:right="1418" w:bottom="567" w:left="1418"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B3" w:rsidRDefault="009F49B3" w:rsidP="00472F27">
      <w:pPr>
        <w:spacing w:line="240" w:lineRule="auto"/>
      </w:pPr>
      <w:r>
        <w:separator/>
      </w:r>
    </w:p>
  </w:endnote>
  <w:endnote w:type="continuationSeparator" w:id="0">
    <w:p w:rsidR="009F49B3" w:rsidRDefault="009F49B3" w:rsidP="00472F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0"/>
      <w:gridCol w:w="930"/>
    </w:tblGrid>
    <w:tr w:rsidR="00BC1DBC">
      <w:tc>
        <w:tcPr>
          <w:tcW w:w="4500" w:type="pct"/>
          <w:tcBorders>
            <w:top w:val="single" w:sz="4" w:space="0" w:color="000000" w:themeColor="text1"/>
          </w:tcBorders>
        </w:tcPr>
        <w:p w:rsidR="00BC1DBC" w:rsidRPr="005B1D45" w:rsidRDefault="00A6173D" w:rsidP="009D75E6">
          <w:pPr>
            <w:pStyle w:val="Pieddepage"/>
            <w:jc w:val="right"/>
            <w:rPr>
              <w:rFonts w:ascii="Comic Sans MS" w:hAnsi="Comic Sans MS"/>
              <w:sz w:val="16"/>
              <w:szCs w:val="16"/>
            </w:rPr>
          </w:pPr>
          <w:sdt>
            <w:sdtPr>
              <w:rPr>
                <w:rFonts w:ascii="Comic Sans MS" w:hAnsi="Comic Sans MS"/>
                <w:sz w:val="16"/>
                <w:szCs w:val="16"/>
              </w:rPr>
              <w:alias w:val="Société"/>
              <w:id w:val="1213309867"/>
              <w:placeholder>
                <w:docPart w:val="E2DB205629794202AF3EEEAFF663ED04"/>
              </w:placeholder>
              <w:dataBinding w:prefixMappings="xmlns:ns0='http://schemas.openxmlformats.org/officeDocument/2006/extended-properties'" w:xpath="/ns0:Properties[1]/ns0:Company[1]" w:storeItemID="{6668398D-A668-4E3E-A5EB-62B293D839F1}"/>
              <w:text/>
            </w:sdtPr>
            <w:sdtContent>
              <w:r w:rsidR="00BC1DBC" w:rsidRPr="005B1D45">
                <w:rPr>
                  <w:rFonts w:ascii="Comic Sans MS" w:hAnsi="Comic Sans MS"/>
                  <w:sz w:val="16"/>
                  <w:szCs w:val="16"/>
                </w:rPr>
                <w:t xml:space="preserve">Conseil municipal du </w:t>
              </w:r>
              <w:r w:rsidR="00F05D92">
                <w:rPr>
                  <w:rFonts w:ascii="Comic Sans MS" w:hAnsi="Comic Sans MS"/>
                  <w:sz w:val="16"/>
                  <w:szCs w:val="16"/>
                </w:rPr>
                <w:t>1er octobre</w:t>
              </w:r>
              <w:r w:rsidR="00BC1DBC">
                <w:rPr>
                  <w:rFonts w:ascii="Comic Sans MS" w:hAnsi="Comic Sans MS"/>
                  <w:sz w:val="16"/>
                  <w:szCs w:val="16"/>
                </w:rPr>
                <w:t xml:space="preserve"> 2021</w:t>
              </w:r>
            </w:sdtContent>
          </w:sdt>
          <w:r w:rsidR="00BC1DBC" w:rsidRPr="005B1D45">
            <w:rPr>
              <w:rFonts w:ascii="Comic Sans MS" w:hAnsi="Comic Sans MS"/>
              <w:sz w:val="16"/>
              <w:szCs w:val="16"/>
            </w:rPr>
            <w:t xml:space="preserve"> | </w:t>
          </w:r>
        </w:p>
      </w:tc>
      <w:tc>
        <w:tcPr>
          <w:tcW w:w="500" w:type="pct"/>
          <w:tcBorders>
            <w:top w:val="single" w:sz="4" w:space="0" w:color="C0504D" w:themeColor="accent2"/>
          </w:tcBorders>
          <w:shd w:val="clear" w:color="auto" w:fill="943634" w:themeFill="accent2" w:themeFillShade="BF"/>
        </w:tcPr>
        <w:p w:rsidR="00BC1DBC" w:rsidRDefault="00A6173D">
          <w:pPr>
            <w:pStyle w:val="En-tte"/>
            <w:rPr>
              <w:color w:val="FFFFFF" w:themeColor="background1"/>
            </w:rPr>
          </w:pPr>
          <w:r w:rsidRPr="00A6173D">
            <w:fldChar w:fldCharType="begin"/>
          </w:r>
          <w:r w:rsidR="00BC1DBC">
            <w:instrText xml:space="preserve"> PAGE   \* MERGEFORMAT </w:instrText>
          </w:r>
          <w:r w:rsidRPr="00A6173D">
            <w:fldChar w:fldCharType="separate"/>
          </w:r>
          <w:r w:rsidR="000019F3" w:rsidRPr="000019F3">
            <w:rPr>
              <w:noProof/>
              <w:color w:val="FFFFFF" w:themeColor="background1"/>
            </w:rPr>
            <w:t>10</w:t>
          </w:r>
          <w:r>
            <w:rPr>
              <w:noProof/>
              <w:color w:val="FFFFFF" w:themeColor="background1"/>
            </w:rPr>
            <w:fldChar w:fldCharType="end"/>
          </w:r>
        </w:p>
      </w:tc>
    </w:tr>
  </w:tbl>
  <w:p w:rsidR="00BC1DBC" w:rsidRDefault="00BC1DBC" w:rsidP="004357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B3" w:rsidRDefault="009F49B3" w:rsidP="00472F27">
      <w:pPr>
        <w:spacing w:line="240" w:lineRule="auto"/>
      </w:pPr>
      <w:r>
        <w:separator/>
      </w:r>
    </w:p>
  </w:footnote>
  <w:footnote w:type="continuationSeparator" w:id="0">
    <w:p w:rsidR="009F49B3" w:rsidRDefault="009F49B3" w:rsidP="00472F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so9DEF"/>
      </v:shape>
    </w:pict>
  </w:numPicBullet>
  <w:abstractNum w:abstractNumId="0">
    <w:nsid w:val="034E6AA6"/>
    <w:multiLevelType w:val="hybridMultilevel"/>
    <w:tmpl w:val="6BDA0936"/>
    <w:lvl w:ilvl="0" w:tplc="4C4C8EA8">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A073FE"/>
    <w:multiLevelType w:val="hybridMultilevel"/>
    <w:tmpl w:val="74E294A2"/>
    <w:lvl w:ilvl="0" w:tplc="4646541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1EB961BE"/>
    <w:multiLevelType w:val="hybridMultilevel"/>
    <w:tmpl w:val="765AC1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D671A2"/>
    <w:multiLevelType w:val="multilevel"/>
    <w:tmpl w:val="318E825A"/>
    <w:styleLink w:val="WWNum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540F127C"/>
    <w:multiLevelType w:val="hybridMultilevel"/>
    <w:tmpl w:val="8160C4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E80CE6"/>
    <w:multiLevelType w:val="hybridMultilevel"/>
    <w:tmpl w:val="0BF63A9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0027832"/>
    <w:multiLevelType w:val="hybridMultilevel"/>
    <w:tmpl w:val="D180B432"/>
    <w:lvl w:ilvl="0" w:tplc="1CE879EC">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90463D"/>
    <w:multiLevelType w:val="hybridMultilevel"/>
    <w:tmpl w:val="25605D1C"/>
    <w:lvl w:ilvl="0" w:tplc="51F234F0">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E94191"/>
    <w:multiLevelType w:val="hybridMultilevel"/>
    <w:tmpl w:val="284A20DA"/>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7BD316C4"/>
    <w:multiLevelType w:val="hybridMultilevel"/>
    <w:tmpl w:val="7F30EC1A"/>
    <w:lvl w:ilvl="0" w:tplc="B9769DC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9"/>
  </w:num>
  <w:num w:numId="6">
    <w:abstractNumId w:val="6"/>
  </w:num>
  <w:num w:numId="7">
    <w:abstractNumId w:val="1"/>
  </w:num>
  <w:num w:numId="8">
    <w:abstractNumId w:val="2"/>
  </w:num>
  <w:num w:numId="9">
    <w:abstractNumId w:val="5"/>
  </w:num>
  <w:num w:numId="10">
    <w:abstractNumId w:val="3"/>
  </w:num>
  <w:num w:numId="11">
    <w:abstractNumId w:val="3"/>
  </w:num>
  <w:num w:numId="12">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11151C"/>
    <w:rsid w:val="0000003D"/>
    <w:rsid w:val="0000094D"/>
    <w:rsid w:val="000019F3"/>
    <w:rsid w:val="00002159"/>
    <w:rsid w:val="0000235C"/>
    <w:rsid w:val="0000291A"/>
    <w:rsid w:val="00003178"/>
    <w:rsid w:val="000040E2"/>
    <w:rsid w:val="000041AB"/>
    <w:rsid w:val="000045AE"/>
    <w:rsid w:val="00006C03"/>
    <w:rsid w:val="00007B59"/>
    <w:rsid w:val="00007D92"/>
    <w:rsid w:val="00007EDC"/>
    <w:rsid w:val="00007F46"/>
    <w:rsid w:val="00010050"/>
    <w:rsid w:val="00010C47"/>
    <w:rsid w:val="00011141"/>
    <w:rsid w:val="00011347"/>
    <w:rsid w:val="00011BD5"/>
    <w:rsid w:val="00012804"/>
    <w:rsid w:val="00012FB7"/>
    <w:rsid w:val="00013840"/>
    <w:rsid w:val="00014B32"/>
    <w:rsid w:val="00014B66"/>
    <w:rsid w:val="00015E73"/>
    <w:rsid w:val="00016A0A"/>
    <w:rsid w:val="0001787E"/>
    <w:rsid w:val="00017E74"/>
    <w:rsid w:val="00017F1A"/>
    <w:rsid w:val="000215DF"/>
    <w:rsid w:val="0002243F"/>
    <w:rsid w:val="0002268C"/>
    <w:rsid w:val="00022773"/>
    <w:rsid w:val="00023F12"/>
    <w:rsid w:val="00024367"/>
    <w:rsid w:val="000243E0"/>
    <w:rsid w:val="000259A1"/>
    <w:rsid w:val="00026176"/>
    <w:rsid w:val="00026438"/>
    <w:rsid w:val="00026716"/>
    <w:rsid w:val="0002697E"/>
    <w:rsid w:val="00027AA8"/>
    <w:rsid w:val="0003102B"/>
    <w:rsid w:val="0003119D"/>
    <w:rsid w:val="000315A1"/>
    <w:rsid w:val="00031B64"/>
    <w:rsid w:val="00032AD5"/>
    <w:rsid w:val="00033AC4"/>
    <w:rsid w:val="00033BBC"/>
    <w:rsid w:val="000347D5"/>
    <w:rsid w:val="00034946"/>
    <w:rsid w:val="00035BAA"/>
    <w:rsid w:val="000364D3"/>
    <w:rsid w:val="00036BD1"/>
    <w:rsid w:val="0003740E"/>
    <w:rsid w:val="00037474"/>
    <w:rsid w:val="00037D6B"/>
    <w:rsid w:val="000405FE"/>
    <w:rsid w:val="00040903"/>
    <w:rsid w:val="000414C5"/>
    <w:rsid w:val="0004150F"/>
    <w:rsid w:val="00041562"/>
    <w:rsid w:val="00041E12"/>
    <w:rsid w:val="00042F81"/>
    <w:rsid w:val="00043920"/>
    <w:rsid w:val="000440E3"/>
    <w:rsid w:val="00044101"/>
    <w:rsid w:val="000447D2"/>
    <w:rsid w:val="00044D4E"/>
    <w:rsid w:val="0004628A"/>
    <w:rsid w:val="00046639"/>
    <w:rsid w:val="0004779E"/>
    <w:rsid w:val="00047C0A"/>
    <w:rsid w:val="00047E74"/>
    <w:rsid w:val="000509C6"/>
    <w:rsid w:val="000518B7"/>
    <w:rsid w:val="000519F8"/>
    <w:rsid w:val="00051B7D"/>
    <w:rsid w:val="00051D35"/>
    <w:rsid w:val="00052007"/>
    <w:rsid w:val="000521BD"/>
    <w:rsid w:val="000531A6"/>
    <w:rsid w:val="0005329B"/>
    <w:rsid w:val="0005419A"/>
    <w:rsid w:val="000545AA"/>
    <w:rsid w:val="00055C9A"/>
    <w:rsid w:val="000567E5"/>
    <w:rsid w:val="00060A37"/>
    <w:rsid w:val="000614F5"/>
    <w:rsid w:val="000615A4"/>
    <w:rsid w:val="00061600"/>
    <w:rsid w:val="00061713"/>
    <w:rsid w:val="00061783"/>
    <w:rsid w:val="00063657"/>
    <w:rsid w:val="000638E5"/>
    <w:rsid w:val="00063A94"/>
    <w:rsid w:val="00064E91"/>
    <w:rsid w:val="00064F9F"/>
    <w:rsid w:val="00065A21"/>
    <w:rsid w:val="00066BAA"/>
    <w:rsid w:val="00067A80"/>
    <w:rsid w:val="0007124A"/>
    <w:rsid w:val="00071A87"/>
    <w:rsid w:val="00072924"/>
    <w:rsid w:val="00073216"/>
    <w:rsid w:val="00073254"/>
    <w:rsid w:val="00073CD1"/>
    <w:rsid w:val="0007404A"/>
    <w:rsid w:val="000746A9"/>
    <w:rsid w:val="000756D9"/>
    <w:rsid w:val="000759D8"/>
    <w:rsid w:val="000778B5"/>
    <w:rsid w:val="00077EAA"/>
    <w:rsid w:val="00080442"/>
    <w:rsid w:val="00080451"/>
    <w:rsid w:val="000816ED"/>
    <w:rsid w:val="0008235E"/>
    <w:rsid w:val="00083E20"/>
    <w:rsid w:val="00084F54"/>
    <w:rsid w:val="000860B3"/>
    <w:rsid w:val="00086225"/>
    <w:rsid w:val="000865BB"/>
    <w:rsid w:val="00087669"/>
    <w:rsid w:val="00087D45"/>
    <w:rsid w:val="000907DC"/>
    <w:rsid w:val="00090BF0"/>
    <w:rsid w:val="000921AB"/>
    <w:rsid w:val="00092B95"/>
    <w:rsid w:val="00092E94"/>
    <w:rsid w:val="0009310A"/>
    <w:rsid w:val="0009453C"/>
    <w:rsid w:val="00096376"/>
    <w:rsid w:val="0009669F"/>
    <w:rsid w:val="000970B2"/>
    <w:rsid w:val="000975AB"/>
    <w:rsid w:val="000A0260"/>
    <w:rsid w:val="000A2DED"/>
    <w:rsid w:val="000A36C2"/>
    <w:rsid w:val="000A46BC"/>
    <w:rsid w:val="000A4A57"/>
    <w:rsid w:val="000A4E71"/>
    <w:rsid w:val="000A6C6A"/>
    <w:rsid w:val="000A7380"/>
    <w:rsid w:val="000B0A2A"/>
    <w:rsid w:val="000B20EE"/>
    <w:rsid w:val="000B278F"/>
    <w:rsid w:val="000B28A3"/>
    <w:rsid w:val="000B2B9A"/>
    <w:rsid w:val="000B2DA5"/>
    <w:rsid w:val="000B2EF9"/>
    <w:rsid w:val="000B3F64"/>
    <w:rsid w:val="000B50E4"/>
    <w:rsid w:val="000B53AB"/>
    <w:rsid w:val="000B7DC4"/>
    <w:rsid w:val="000C0256"/>
    <w:rsid w:val="000C0A40"/>
    <w:rsid w:val="000C1F84"/>
    <w:rsid w:val="000C23CE"/>
    <w:rsid w:val="000C3610"/>
    <w:rsid w:val="000C3AE1"/>
    <w:rsid w:val="000C40BA"/>
    <w:rsid w:val="000C5937"/>
    <w:rsid w:val="000C6202"/>
    <w:rsid w:val="000C67BE"/>
    <w:rsid w:val="000C6924"/>
    <w:rsid w:val="000C6D95"/>
    <w:rsid w:val="000C7855"/>
    <w:rsid w:val="000D153F"/>
    <w:rsid w:val="000D18A4"/>
    <w:rsid w:val="000D1AD4"/>
    <w:rsid w:val="000D26C0"/>
    <w:rsid w:val="000D2783"/>
    <w:rsid w:val="000D2790"/>
    <w:rsid w:val="000D32FB"/>
    <w:rsid w:val="000D4BC2"/>
    <w:rsid w:val="000D65FB"/>
    <w:rsid w:val="000E057F"/>
    <w:rsid w:val="000E111D"/>
    <w:rsid w:val="000E2C28"/>
    <w:rsid w:val="000E322A"/>
    <w:rsid w:val="000E3B17"/>
    <w:rsid w:val="000E3C2B"/>
    <w:rsid w:val="000E5337"/>
    <w:rsid w:val="000E5DAD"/>
    <w:rsid w:val="000E64BE"/>
    <w:rsid w:val="000E6E3A"/>
    <w:rsid w:val="000E743E"/>
    <w:rsid w:val="000E7FAC"/>
    <w:rsid w:val="000E7FD4"/>
    <w:rsid w:val="000F2747"/>
    <w:rsid w:val="000F3961"/>
    <w:rsid w:val="000F3EF4"/>
    <w:rsid w:val="000F5146"/>
    <w:rsid w:val="000F7C48"/>
    <w:rsid w:val="00100EDD"/>
    <w:rsid w:val="00101D6F"/>
    <w:rsid w:val="0010203A"/>
    <w:rsid w:val="00102C70"/>
    <w:rsid w:val="001037B3"/>
    <w:rsid w:val="00103B5A"/>
    <w:rsid w:val="00104382"/>
    <w:rsid w:val="00104589"/>
    <w:rsid w:val="001048E5"/>
    <w:rsid w:val="00104C3D"/>
    <w:rsid w:val="00104E27"/>
    <w:rsid w:val="0010537B"/>
    <w:rsid w:val="00105A93"/>
    <w:rsid w:val="001061BA"/>
    <w:rsid w:val="00106D51"/>
    <w:rsid w:val="00107F7E"/>
    <w:rsid w:val="00110948"/>
    <w:rsid w:val="00110CEE"/>
    <w:rsid w:val="00111095"/>
    <w:rsid w:val="0011151C"/>
    <w:rsid w:val="00111F2F"/>
    <w:rsid w:val="001123F9"/>
    <w:rsid w:val="00112CE7"/>
    <w:rsid w:val="00112DCF"/>
    <w:rsid w:val="00113192"/>
    <w:rsid w:val="00113E94"/>
    <w:rsid w:val="00114E6F"/>
    <w:rsid w:val="001155B2"/>
    <w:rsid w:val="00115E35"/>
    <w:rsid w:val="001167A7"/>
    <w:rsid w:val="00117A62"/>
    <w:rsid w:val="0012044D"/>
    <w:rsid w:val="00120619"/>
    <w:rsid w:val="001215A9"/>
    <w:rsid w:val="00121774"/>
    <w:rsid w:val="001219D6"/>
    <w:rsid w:val="00121BBD"/>
    <w:rsid w:val="001224EA"/>
    <w:rsid w:val="00122CA9"/>
    <w:rsid w:val="00122E9E"/>
    <w:rsid w:val="001232C8"/>
    <w:rsid w:val="00123D8A"/>
    <w:rsid w:val="00123ED5"/>
    <w:rsid w:val="001245AB"/>
    <w:rsid w:val="00124665"/>
    <w:rsid w:val="00124F35"/>
    <w:rsid w:val="0012533C"/>
    <w:rsid w:val="001253BA"/>
    <w:rsid w:val="00125BC5"/>
    <w:rsid w:val="00126A93"/>
    <w:rsid w:val="00127362"/>
    <w:rsid w:val="0012737A"/>
    <w:rsid w:val="0013012F"/>
    <w:rsid w:val="00130916"/>
    <w:rsid w:val="00131230"/>
    <w:rsid w:val="00132406"/>
    <w:rsid w:val="00132AEA"/>
    <w:rsid w:val="0013398F"/>
    <w:rsid w:val="00134234"/>
    <w:rsid w:val="0013429D"/>
    <w:rsid w:val="00134745"/>
    <w:rsid w:val="00134827"/>
    <w:rsid w:val="001352C6"/>
    <w:rsid w:val="00135DF9"/>
    <w:rsid w:val="00136C08"/>
    <w:rsid w:val="00136F88"/>
    <w:rsid w:val="0013712B"/>
    <w:rsid w:val="001373AC"/>
    <w:rsid w:val="00137743"/>
    <w:rsid w:val="00137F76"/>
    <w:rsid w:val="00141CF7"/>
    <w:rsid w:val="00142139"/>
    <w:rsid w:val="001428A1"/>
    <w:rsid w:val="00143C63"/>
    <w:rsid w:val="0014554D"/>
    <w:rsid w:val="00145C28"/>
    <w:rsid w:val="00145CDA"/>
    <w:rsid w:val="00145D06"/>
    <w:rsid w:val="001471BD"/>
    <w:rsid w:val="0014731E"/>
    <w:rsid w:val="00147620"/>
    <w:rsid w:val="00147CA4"/>
    <w:rsid w:val="001509EB"/>
    <w:rsid w:val="00150C5B"/>
    <w:rsid w:val="00150F08"/>
    <w:rsid w:val="001519A0"/>
    <w:rsid w:val="001520E6"/>
    <w:rsid w:val="001523DE"/>
    <w:rsid w:val="001531C3"/>
    <w:rsid w:val="00153C76"/>
    <w:rsid w:val="00153F70"/>
    <w:rsid w:val="0015437A"/>
    <w:rsid w:val="001545B3"/>
    <w:rsid w:val="00155153"/>
    <w:rsid w:val="00155654"/>
    <w:rsid w:val="00157072"/>
    <w:rsid w:val="00157AFC"/>
    <w:rsid w:val="00157E59"/>
    <w:rsid w:val="00160895"/>
    <w:rsid w:val="00160AE4"/>
    <w:rsid w:val="00161FE9"/>
    <w:rsid w:val="0016230D"/>
    <w:rsid w:val="0016290D"/>
    <w:rsid w:val="00162C91"/>
    <w:rsid w:val="00163A81"/>
    <w:rsid w:val="001642CD"/>
    <w:rsid w:val="00164B36"/>
    <w:rsid w:val="00164CEA"/>
    <w:rsid w:val="0016620D"/>
    <w:rsid w:val="001672B9"/>
    <w:rsid w:val="00167AAF"/>
    <w:rsid w:val="00171358"/>
    <w:rsid w:val="001714B3"/>
    <w:rsid w:val="0017239B"/>
    <w:rsid w:val="00172869"/>
    <w:rsid w:val="00173D1E"/>
    <w:rsid w:val="00174F9D"/>
    <w:rsid w:val="001771B1"/>
    <w:rsid w:val="001807DC"/>
    <w:rsid w:val="00180D2B"/>
    <w:rsid w:val="0018204A"/>
    <w:rsid w:val="00182802"/>
    <w:rsid w:val="00183D2A"/>
    <w:rsid w:val="00183E57"/>
    <w:rsid w:val="00184E3E"/>
    <w:rsid w:val="001853C2"/>
    <w:rsid w:val="001861A7"/>
    <w:rsid w:val="001864F3"/>
    <w:rsid w:val="0018700E"/>
    <w:rsid w:val="001902BD"/>
    <w:rsid w:val="0019052A"/>
    <w:rsid w:val="00190C4A"/>
    <w:rsid w:val="00190FBA"/>
    <w:rsid w:val="001915D3"/>
    <w:rsid w:val="00191633"/>
    <w:rsid w:val="001931F0"/>
    <w:rsid w:val="00194678"/>
    <w:rsid w:val="00195502"/>
    <w:rsid w:val="00196B3E"/>
    <w:rsid w:val="00197742"/>
    <w:rsid w:val="00197858"/>
    <w:rsid w:val="001A0107"/>
    <w:rsid w:val="001A1B6D"/>
    <w:rsid w:val="001A1E55"/>
    <w:rsid w:val="001A2A51"/>
    <w:rsid w:val="001A6A04"/>
    <w:rsid w:val="001A6CEA"/>
    <w:rsid w:val="001A723B"/>
    <w:rsid w:val="001B0179"/>
    <w:rsid w:val="001B0F3F"/>
    <w:rsid w:val="001B14D4"/>
    <w:rsid w:val="001B16F5"/>
    <w:rsid w:val="001B2BD4"/>
    <w:rsid w:val="001B2E98"/>
    <w:rsid w:val="001B36F4"/>
    <w:rsid w:val="001B3976"/>
    <w:rsid w:val="001B62EC"/>
    <w:rsid w:val="001B7A78"/>
    <w:rsid w:val="001C04D3"/>
    <w:rsid w:val="001C0C9F"/>
    <w:rsid w:val="001C12B5"/>
    <w:rsid w:val="001C2C06"/>
    <w:rsid w:val="001C2CD1"/>
    <w:rsid w:val="001C2D3B"/>
    <w:rsid w:val="001C2ECD"/>
    <w:rsid w:val="001C36F0"/>
    <w:rsid w:val="001C3EAA"/>
    <w:rsid w:val="001C5070"/>
    <w:rsid w:val="001C63C6"/>
    <w:rsid w:val="001C6621"/>
    <w:rsid w:val="001C79C5"/>
    <w:rsid w:val="001C79D3"/>
    <w:rsid w:val="001C79E5"/>
    <w:rsid w:val="001D3343"/>
    <w:rsid w:val="001D35AA"/>
    <w:rsid w:val="001D35B7"/>
    <w:rsid w:val="001D56BF"/>
    <w:rsid w:val="001D7A06"/>
    <w:rsid w:val="001E01CE"/>
    <w:rsid w:val="001E0C7F"/>
    <w:rsid w:val="001E1911"/>
    <w:rsid w:val="001E1F60"/>
    <w:rsid w:val="001E2DD7"/>
    <w:rsid w:val="001E2F65"/>
    <w:rsid w:val="001E31E0"/>
    <w:rsid w:val="001E3720"/>
    <w:rsid w:val="001E3CBE"/>
    <w:rsid w:val="001E3ED7"/>
    <w:rsid w:val="001E4081"/>
    <w:rsid w:val="001E4570"/>
    <w:rsid w:val="001E4F9D"/>
    <w:rsid w:val="001E5207"/>
    <w:rsid w:val="001E6EE0"/>
    <w:rsid w:val="001E7244"/>
    <w:rsid w:val="001E7492"/>
    <w:rsid w:val="001E7507"/>
    <w:rsid w:val="001E7951"/>
    <w:rsid w:val="001E79D2"/>
    <w:rsid w:val="001E79F9"/>
    <w:rsid w:val="001F065E"/>
    <w:rsid w:val="001F0E42"/>
    <w:rsid w:val="001F0FDE"/>
    <w:rsid w:val="001F121B"/>
    <w:rsid w:val="001F1425"/>
    <w:rsid w:val="001F1470"/>
    <w:rsid w:val="001F14F7"/>
    <w:rsid w:val="001F15C9"/>
    <w:rsid w:val="001F1F43"/>
    <w:rsid w:val="001F27B0"/>
    <w:rsid w:val="001F303E"/>
    <w:rsid w:val="001F3FC6"/>
    <w:rsid w:val="001F528D"/>
    <w:rsid w:val="001F5367"/>
    <w:rsid w:val="001F58A8"/>
    <w:rsid w:val="001F5AE5"/>
    <w:rsid w:val="001F5DD2"/>
    <w:rsid w:val="001F5E84"/>
    <w:rsid w:val="001F5F21"/>
    <w:rsid w:val="001F686E"/>
    <w:rsid w:val="001F7086"/>
    <w:rsid w:val="001F763D"/>
    <w:rsid w:val="001F79EB"/>
    <w:rsid w:val="001F7BD3"/>
    <w:rsid w:val="00200C15"/>
    <w:rsid w:val="00201A8B"/>
    <w:rsid w:val="00202D86"/>
    <w:rsid w:val="00203300"/>
    <w:rsid w:val="0020332D"/>
    <w:rsid w:val="002044F0"/>
    <w:rsid w:val="002055C5"/>
    <w:rsid w:val="00205BAA"/>
    <w:rsid w:val="00205C2A"/>
    <w:rsid w:val="00207D89"/>
    <w:rsid w:val="00210472"/>
    <w:rsid w:val="00211C2A"/>
    <w:rsid w:val="00213149"/>
    <w:rsid w:val="002150E6"/>
    <w:rsid w:val="00215BBB"/>
    <w:rsid w:val="00216599"/>
    <w:rsid w:val="002169A0"/>
    <w:rsid w:val="00216BEC"/>
    <w:rsid w:val="002172D6"/>
    <w:rsid w:val="00217E98"/>
    <w:rsid w:val="0022040D"/>
    <w:rsid w:val="00220D49"/>
    <w:rsid w:val="00220D7B"/>
    <w:rsid w:val="00220E07"/>
    <w:rsid w:val="002222BA"/>
    <w:rsid w:val="0022246C"/>
    <w:rsid w:val="00222508"/>
    <w:rsid w:val="0022399F"/>
    <w:rsid w:val="002240D0"/>
    <w:rsid w:val="0022446A"/>
    <w:rsid w:val="00224ABF"/>
    <w:rsid w:val="0022603B"/>
    <w:rsid w:val="002260E5"/>
    <w:rsid w:val="0022627E"/>
    <w:rsid w:val="00226DF2"/>
    <w:rsid w:val="00227DED"/>
    <w:rsid w:val="002309D8"/>
    <w:rsid w:val="00230C47"/>
    <w:rsid w:val="0023202E"/>
    <w:rsid w:val="00232A81"/>
    <w:rsid w:val="00232A8D"/>
    <w:rsid w:val="00234766"/>
    <w:rsid w:val="00235241"/>
    <w:rsid w:val="002353E0"/>
    <w:rsid w:val="00235D9A"/>
    <w:rsid w:val="00237086"/>
    <w:rsid w:val="002371AD"/>
    <w:rsid w:val="0023793E"/>
    <w:rsid w:val="00237F67"/>
    <w:rsid w:val="002400A5"/>
    <w:rsid w:val="0024108B"/>
    <w:rsid w:val="002410CD"/>
    <w:rsid w:val="00244F07"/>
    <w:rsid w:val="00244F53"/>
    <w:rsid w:val="002450DE"/>
    <w:rsid w:val="0024520A"/>
    <w:rsid w:val="0024521B"/>
    <w:rsid w:val="00245E1F"/>
    <w:rsid w:val="00246189"/>
    <w:rsid w:val="002466D2"/>
    <w:rsid w:val="00246AE3"/>
    <w:rsid w:val="00247BAD"/>
    <w:rsid w:val="00247CF9"/>
    <w:rsid w:val="00250075"/>
    <w:rsid w:val="002503B9"/>
    <w:rsid w:val="002504FE"/>
    <w:rsid w:val="0025115E"/>
    <w:rsid w:val="0025116D"/>
    <w:rsid w:val="002511BB"/>
    <w:rsid w:val="002524B7"/>
    <w:rsid w:val="002525B6"/>
    <w:rsid w:val="00252A67"/>
    <w:rsid w:val="00256B76"/>
    <w:rsid w:val="002574D1"/>
    <w:rsid w:val="00257FA9"/>
    <w:rsid w:val="002601FD"/>
    <w:rsid w:val="0026098E"/>
    <w:rsid w:val="00260E3A"/>
    <w:rsid w:val="002615EB"/>
    <w:rsid w:val="00262738"/>
    <w:rsid w:val="00263544"/>
    <w:rsid w:val="002636FC"/>
    <w:rsid w:val="00263C51"/>
    <w:rsid w:val="002640CC"/>
    <w:rsid w:val="002641FC"/>
    <w:rsid w:val="002646FD"/>
    <w:rsid w:val="00265921"/>
    <w:rsid w:val="002665AB"/>
    <w:rsid w:val="00270262"/>
    <w:rsid w:val="00270642"/>
    <w:rsid w:val="00270E22"/>
    <w:rsid w:val="00271707"/>
    <w:rsid w:val="0027175A"/>
    <w:rsid w:val="00271D0F"/>
    <w:rsid w:val="00272B4A"/>
    <w:rsid w:val="00272C3B"/>
    <w:rsid w:val="00272F2B"/>
    <w:rsid w:val="002735F6"/>
    <w:rsid w:val="0027465F"/>
    <w:rsid w:val="0027496D"/>
    <w:rsid w:val="00274C26"/>
    <w:rsid w:val="00274C6C"/>
    <w:rsid w:val="00274E13"/>
    <w:rsid w:val="00274E7A"/>
    <w:rsid w:val="002751FE"/>
    <w:rsid w:val="00276D8E"/>
    <w:rsid w:val="002774B7"/>
    <w:rsid w:val="002776D9"/>
    <w:rsid w:val="002802B5"/>
    <w:rsid w:val="002803FE"/>
    <w:rsid w:val="0028060E"/>
    <w:rsid w:val="00280921"/>
    <w:rsid w:val="00280FB8"/>
    <w:rsid w:val="002811D4"/>
    <w:rsid w:val="00281518"/>
    <w:rsid w:val="002830BD"/>
    <w:rsid w:val="00283152"/>
    <w:rsid w:val="0028352C"/>
    <w:rsid w:val="0028355A"/>
    <w:rsid w:val="00284ADD"/>
    <w:rsid w:val="00285906"/>
    <w:rsid w:val="00285BD5"/>
    <w:rsid w:val="00286702"/>
    <w:rsid w:val="00286BBA"/>
    <w:rsid w:val="00287C80"/>
    <w:rsid w:val="0029029A"/>
    <w:rsid w:val="00290348"/>
    <w:rsid w:val="002904AC"/>
    <w:rsid w:val="00292BD8"/>
    <w:rsid w:val="002930CC"/>
    <w:rsid w:val="002939F3"/>
    <w:rsid w:val="00293AE2"/>
    <w:rsid w:val="002943B8"/>
    <w:rsid w:val="00294B50"/>
    <w:rsid w:val="00294EC9"/>
    <w:rsid w:val="002953A7"/>
    <w:rsid w:val="00296062"/>
    <w:rsid w:val="00296CC2"/>
    <w:rsid w:val="00297116"/>
    <w:rsid w:val="0029737D"/>
    <w:rsid w:val="002A180C"/>
    <w:rsid w:val="002A1885"/>
    <w:rsid w:val="002A3CC9"/>
    <w:rsid w:val="002A3D6E"/>
    <w:rsid w:val="002A3E3E"/>
    <w:rsid w:val="002A5B09"/>
    <w:rsid w:val="002A68F2"/>
    <w:rsid w:val="002A6C81"/>
    <w:rsid w:val="002A6E8C"/>
    <w:rsid w:val="002A7A59"/>
    <w:rsid w:val="002B01A6"/>
    <w:rsid w:val="002B09E1"/>
    <w:rsid w:val="002B1B45"/>
    <w:rsid w:val="002B1F6B"/>
    <w:rsid w:val="002B2847"/>
    <w:rsid w:val="002B2E7B"/>
    <w:rsid w:val="002B3030"/>
    <w:rsid w:val="002B33D3"/>
    <w:rsid w:val="002B35FC"/>
    <w:rsid w:val="002B4149"/>
    <w:rsid w:val="002B41F7"/>
    <w:rsid w:val="002B5EB4"/>
    <w:rsid w:val="002B650D"/>
    <w:rsid w:val="002B6511"/>
    <w:rsid w:val="002B701B"/>
    <w:rsid w:val="002C3733"/>
    <w:rsid w:val="002C3C53"/>
    <w:rsid w:val="002C4399"/>
    <w:rsid w:val="002C485A"/>
    <w:rsid w:val="002C4A4C"/>
    <w:rsid w:val="002C595C"/>
    <w:rsid w:val="002C63CE"/>
    <w:rsid w:val="002C63FC"/>
    <w:rsid w:val="002C6F5A"/>
    <w:rsid w:val="002C7594"/>
    <w:rsid w:val="002C7761"/>
    <w:rsid w:val="002C7BEC"/>
    <w:rsid w:val="002D0022"/>
    <w:rsid w:val="002D008B"/>
    <w:rsid w:val="002D06F2"/>
    <w:rsid w:val="002D07CC"/>
    <w:rsid w:val="002D0AE3"/>
    <w:rsid w:val="002D154A"/>
    <w:rsid w:val="002D1B30"/>
    <w:rsid w:val="002D28DC"/>
    <w:rsid w:val="002D2AE9"/>
    <w:rsid w:val="002D2E2C"/>
    <w:rsid w:val="002D31CA"/>
    <w:rsid w:val="002D3398"/>
    <w:rsid w:val="002D3AD0"/>
    <w:rsid w:val="002D3D1D"/>
    <w:rsid w:val="002D3D8E"/>
    <w:rsid w:val="002D5670"/>
    <w:rsid w:val="002D6CC6"/>
    <w:rsid w:val="002D6EEB"/>
    <w:rsid w:val="002D758C"/>
    <w:rsid w:val="002D7B67"/>
    <w:rsid w:val="002D7E34"/>
    <w:rsid w:val="002E116E"/>
    <w:rsid w:val="002E16FA"/>
    <w:rsid w:val="002E175D"/>
    <w:rsid w:val="002E1926"/>
    <w:rsid w:val="002E407C"/>
    <w:rsid w:val="002E41A4"/>
    <w:rsid w:val="002E57F4"/>
    <w:rsid w:val="002E5F6A"/>
    <w:rsid w:val="002E677C"/>
    <w:rsid w:val="002E6BCF"/>
    <w:rsid w:val="002E7407"/>
    <w:rsid w:val="002E7446"/>
    <w:rsid w:val="002E7C39"/>
    <w:rsid w:val="002F0765"/>
    <w:rsid w:val="002F14A9"/>
    <w:rsid w:val="002F26CD"/>
    <w:rsid w:val="002F2739"/>
    <w:rsid w:val="002F355E"/>
    <w:rsid w:val="002F3E42"/>
    <w:rsid w:val="002F4181"/>
    <w:rsid w:val="002F5187"/>
    <w:rsid w:val="002F614E"/>
    <w:rsid w:val="002F648C"/>
    <w:rsid w:val="002F75F4"/>
    <w:rsid w:val="00300D4C"/>
    <w:rsid w:val="00301025"/>
    <w:rsid w:val="0030190D"/>
    <w:rsid w:val="00304050"/>
    <w:rsid w:val="00304749"/>
    <w:rsid w:val="003059D5"/>
    <w:rsid w:val="00305BC6"/>
    <w:rsid w:val="00305E48"/>
    <w:rsid w:val="003061C5"/>
    <w:rsid w:val="0030744B"/>
    <w:rsid w:val="00310481"/>
    <w:rsid w:val="0031126E"/>
    <w:rsid w:val="0031134F"/>
    <w:rsid w:val="0031179A"/>
    <w:rsid w:val="00312A50"/>
    <w:rsid w:val="00312DCF"/>
    <w:rsid w:val="003138B8"/>
    <w:rsid w:val="00313BCA"/>
    <w:rsid w:val="00314FFB"/>
    <w:rsid w:val="00316121"/>
    <w:rsid w:val="00317004"/>
    <w:rsid w:val="00317EAE"/>
    <w:rsid w:val="00317F40"/>
    <w:rsid w:val="003209EA"/>
    <w:rsid w:val="00320B8A"/>
    <w:rsid w:val="00320E47"/>
    <w:rsid w:val="00321E25"/>
    <w:rsid w:val="003221DE"/>
    <w:rsid w:val="003229D4"/>
    <w:rsid w:val="00322C22"/>
    <w:rsid w:val="00323338"/>
    <w:rsid w:val="003235CB"/>
    <w:rsid w:val="00323CD7"/>
    <w:rsid w:val="00324B5A"/>
    <w:rsid w:val="00324B6E"/>
    <w:rsid w:val="00324D0C"/>
    <w:rsid w:val="00325662"/>
    <w:rsid w:val="00325F11"/>
    <w:rsid w:val="003267A6"/>
    <w:rsid w:val="00326970"/>
    <w:rsid w:val="00326E88"/>
    <w:rsid w:val="003271AC"/>
    <w:rsid w:val="003272DE"/>
    <w:rsid w:val="003309F4"/>
    <w:rsid w:val="00332367"/>
    <w:rsid w:val="00333E0E"/>
    <w:rsid w:val="00333EA4"/>
    <w:rsid w:val="003346F5"/>
    <w:rsid w:val="003348EF"/>
    <w:rsid w:val="00335263"/>
    <w:rsid w:val="00335AF1"/>
    <w:rsid w:val="00335FE2"/>
    <w:rsid w:val="003360D4"/>
    <w:rsid w:val="003374E0"/>
    <w:rsid w:val="00340CCE"/>
    <w:rsid w:val="003417E5"/>
    <w:rsid w:val="00342A06"/>
    <w:rsid w:val="00344AB7"/>
    <w:rsid w:val="00344AF7"/>
    <w:rsid w:val="00345D21"/>
    <w:rsid w:val="00345ECC"/>
    <w:rsid w:val="00346520"/>
    <w:rsid w:val="00346B21"/>
    <w:rsid w:val="00346F0C"/>
    <w:rsid w:val="00347A40"/>
    <w:rsid w:val="00350368"/>
    <w:rsid w:val="003503BD"/>
    <w:rsid w:val="00352223"/>
    <w:rsid w:val="0035267A"/>
    <w:rsid w:val="00352B9A"/>
    <w:rsid w:val="00352C70"/>
    <w:rsid w:val="003533E8"/>
    <w:rsid w:val="00353F40"/>
    <w:rsid w:val="00353F6E"/>
    <w:rsid w:val="00355040"/>
    <w:rsid w:val="00355289"/>
    <w:rsid w:val="00355DF8"/>
    <w:rsid w:val="00357570"/>
    <w:rsid w:val="0035790D"/>
    <w:rsid w:val="00357B32"/>
    <w:rsid w:val="00357FE5"/>
    <w:rsid w:val="00360237"/>
    <w:rsid w:val="00360918"/>
    <w:rsid w:val="0036097A"/>
    <w:rsid w:val="00362321"/>
    <w:rsid w:val="00362BA3"/>
    <w:rsid w:val="003643CE"/>
    <w:rsid w:val="003645FB"/>
    <w:rsid w:val="00364762"/>
    <w:rsid w:val="00365015"/>
    <w:rsid w:val="003654CA"/>
    <w:rsid w:val="00366848"/>
    <w:rsid w:val="00367934"/>
    <w:rsid w:val="0037028A"/>
    <w:rsid w:val="00370D76"/>
    <w:rsid w:val="003727AB"/>
    <w:rsid w:val="00372FBC"/>
    <w:rsid w:val="0037394D"/>
    <w:rsid w:val="00373CE5"/>
    <w:rsid w:val="00375305"/>
    <w:rsid w:val="00375353"/>
    <w:rsid w:val="0037538A"/>
    <w:rsid w:val="0037584F"/>
    <w:rsid w:val="00376870"/>
    <w:rsid w:val="00376A67"/>
    <w:rsid w:val="00376BB4"/>
    <w:rsid w:val="00377662"/>
    <w:rsid w:val="003806D9"/>
    <w:rsid w:val="003817C2"/>
    <w:rsid w:val="00381F56"/>
    <w:rsid w:val="00382836"/>
    <w:rsid w:val="00383A78"/>
    <w:rsid w:val="00383B8F"/>
    <w:rsid w:val="003849AD"/>
    <w:rsid w:val="00384B63"/>
    <w:rsid w:val="00385974"/>
    <w:rsid w:val="00385DA8"/>
    <w:rsid w:val="003861D4"/>
    <w:rsid w:val="00386B4C"/>
    <w:rsid w:val="00386C0C"/>
    <w:rsid w:val="003878C0"/>
    <w:rsid w:val="00387911"/>
    <w:rsid w:val="00387E5E"/>
    <w:rsid w:val="0039101C"/>
    <w:rsid w:val="00391438"/>
    <w:rsid w:val="00391934"/>
    <w:rsid w:val="00391BD3"/>
    <w:rsid w:val="00392ACB"/>
    <w:rsid w:val="0039324C"/>
    <w:rsid w:val="003935E1"/>
    <w:rsid w:val="00393772"/>
    <w:rsid w:val="0039418D"/>
    <w:rsid w:val="00395C2A"/>
    <w:rsid w:val="00395DBF"/>
    <w:rsid w:val="00395E09"/>
    <w:rsid w:val="0039707F"/>
    <w:rsid w:val="00397E97"/>
    <w:rsid w:val="00397FE8"/>
    <w:rsid w:val="003A001F"/>
    <w:rsid w:val="003A0632"/>
    <w:rsid w:val="003A1226"/>
    <w:rsid w:val="003A12A3"/>
    <w:rsid w:val="003A2039"/>
    <w:rsid w:val="003A2114"/>
    <w:rsid w:val="003A4F27"/>
    <w:rsid w:val="003A5190"/>
    <w:rsid w:val="003A52AB"/>
    <w:rsid w:val="003A591C"/>
    <w:rsid w:val="003A5A8B"/>
    <w:rsid w:val="003A68ED"/>
    <w:rsid w:val="003B056B"/>
    <w:rsid w:val="003B288D"/>
    <w:rsid w:val="003B2A0B"/>
    <w:rsid w:val="003B31EF"/>
    <w:rsid w:val="003B3283"/>
    <w:rsid w:val="003B3DBD"/>
    <w:rsid w:val="003B3F59"/>
    <w:rsid w:val="003B433B"/>
    <w:rsid w:val="003B5A29"/>
    <w:rsid w:val="003B5CC4"/>
    <w:rsid w:val="003B62DD"/>
    <w:rsid w:val="003B7792"/>
    <w:rsid w:val="003C05D3"/>
    <w:rsid w:val="003C0EA2"/>
    <w:rsid w:val="003C1029"/>
    <w:rsid w:val="003C14B5"/>
    <w:rsid w:val="003C160C"/>
    <w:rsid w:val="003C1A08"/>
    <w:rsid w:val="003C1A09"/>
    <w:rsid w:val="003C2ABE"/>
    <w:rsid w:val="003C7169"/>
    <w:rsid w:val="003C748D"/>
    <w:rsid w:val="003C7907"/>
    <w:rsid w:val="003C7BC3"/>
    <w:rsid w:val="003D0A9F"/>
    <w:rsid w:val="003D0FB2"/>
    <w:rsid w:val="003D1619"/>
    <w:rsid w:val="003D1A3D"/>
    <w:rsid w:val="003D26D7"/>
    <w:rsid w:val="003D3B1C"/>
    <w:rsid w:val="003D3EBC"/>
    <w:rsid w:val="003D4A01"/>
    <w:rsid w:val="003D568C"/>
    <w:rsid w:val="003D5D5C"/>
    <w:rsid w:val="003D6E63"/>
    <w:rsid w:val="003D6E96"/>
    <w:rsid w:val="003D6FBC"/>
    <w:rsid w:val="003E0188"/>
    <w:rsid w:val="003E02DB"/>
    <w:rsid w:val="003E2606"/>
    <w:rsid w:val="003E2B02"/>
    <w:rsid w:val="003E2DFE"/>
    <w:rsid w:val="003E2FC7"/>
    <w:rsid w:val="003E31B9"/>
    <w:rsid w:val="003E3F8D"/>
    <w:rsid w:val="003E423E"/>
    <w:rsid w:val="003E4372"/>
    <w:rsid w:val="003E43AE"/>
    <w:rsid w:val="003E479E"/>
    <w:rsid w:val="003E4889"/>
    <w:rsid w:val="003E5696"/>
    <w:rsid w:val="003E6931"/>
    <w:rsid w:val="003E6D29"/>
    <w:rsid w:val="003E7F94"/>
    <w:rsid w:val="003F0D1E"/>
    <w:rsid w:val="003F1211"/>
    <w:rsid w:val="003F15DB"/>
    <w:rsid w:val="003F2118"/>
    <w:rsid w:val="003F235F"/>
    <w:rsid w:val="003F2F43"/>
    <w:rsid w:val="003F31C0"/>
    <w:rsid w:val="003F5883"/>
    <w:rsid w:val="003F594C"/>
    <w:rsid w:val="003F6E39"/>
    <w:rsid w:val="003F7186"/>
    <w:rsid w:val="003F7412"/>
    <w:rsid w:val="003F7473"/>
    <w:rsid w:val="003F7509"/>
    <w:rsid w:val="003F757F"/>
    <w:rsid w:val="003F75E1"/>
    <w:rsid w:val="003F7629"/>
    <w:rsid w:val="00400655"/>
    <w:rsid w:val="004018C8"/>
    <w:rsid w:val="00402825"/>
    <w:rsid w:val="00402970"/>
    <w:rsid w:val="00403EB8"/>
    <w:rsid w:val="0040415D"/>
    <w:rsid w:val="00404EEB"/>
    <w:rsid w:val="004054E3"/>
    <w:rsid w:val="004065E6"/>
    <w:rsid w:val="00410635"/>
    <w:rsid w:val="0041106C"/>
    <w:rsid w:val="00411215"/>
    <w:rsid w:val="004115F2"/>
    <w:rsid w:val="00411690"/>
    <w:rsid w:val="00411876"/>
    <w:rsid w:val="0041220B"/>
    <w:rsid w:val="00412309"/>
    <w:rsid w:val="0041246B"/>
    <w:rsid w:val="00412495"/>
    <w:rsid w:val="004132AE"/>
    <w:rsid w:val="00415222"/>
    <w:rsid w:val="004161F0"/>
    <w:rsid w:val="00417BD9"/>
    <w:rsid w:val="00420F4B"/>
    <w:rsid w:val="004214A1"/>
    <w:rsid w:val="0042156E"/>
    <w:rsid w:val="00421D37"/>
    <w:rsid w:val="00421D87"/>
    <w:rsid w:val="00423261"/>
    <w:rsid w:val="004232CA"/>
    <w:rsid w:val="0042394A"/>
    <w:rsid w:val="00424C57"/>
    <w:rsid w:val="004253D1"/>
    <w:rsid w:val="00425EF0"/>
    <w:rsid w:val="00426502"/>
    <w:rsid w:val="00427547"/>
    <w:rsid w:val="004279E0"/>
    <w:rsid w:val="0043162C"/>
    <w:rsid w:val="00431B97"/>
    <w:rsid w:val="00432985"/>
    <w:rsid w:val="004336EE"/>
    <w:rsid w:val="004337E7"/>
    <w:rsid w:val="00434A0F"/>
    <w:rsid w:val="004351B1"/>
    <w:rsid w:val="0043579F"/>
    <w:rsid w:val="00435C1E"/>
    <w:rsid w:val="0043760D"/>
    <w:rsid w:val="00437BA3"/>
    <w:rsid w:val="004401D1"/>
    <w:rsid w:val="00440796"/>
    <w:rsid w:val="00441CE1"/>
    <w:rsid w:val="00441D89"/>
    <w:rsid w:val="00443882"/>
    <w:rsid w:val="004451F7"/>
    <w:rsid w:val="00446BF1"/>
    <w:rsid w:val="00451019"/>
    <w:rsid w:val="004511BF"/>
    <w:rsid w:val="0045121F"/>
    <w:rsid w:val="00451C65"/>
    <w:rsid w:val="00451DA5"/>
    <w:rsid w:val="00453BF9"/>
    <w:rsid w:val="004550C0"/>
    <w:rsid w:val="00455E15"/>
    <w:rsid w:val="0045626F"/>
    <w:rsid w:val="00456A1C"/>
    <w:rsid w:val="00456B6F"/>
    <w:rsid w:val="00456C34"/>
    <w:rsid w:val="00457662"/>
    <w:rsid w:val="00457A12"/>
    <w:rsid w:val="00457B3F"/>
    <w:rsid w:val="00457EFB"/>
    <w:rsid w:val="004607B7"/>
    <w:rsid w:val="00460A6C"/>
    <w:rsid w:val="0046315B"/>
    <w:rsid w:val="0046391E"/>
    <w:rsid w:val="0046497D"/>
    <w:rsid w:val="00464DB3"/>
    <w:rsid w:val="00464FE9"/>
    <w:rsid w:val="0046515C"/>
    <w:rsid w:val="00465199"/>
    <w:rsid w:val="00465BC3"/>
    <w:rsid w:val="00465F8C"/>
    <w:rsid w:val="004662A2"/>
    <w:rsid w:val="00466974"/>
    <w:rsid w:val="00467351"/>
    <w:rsid w:val="0046736B"/>
    <w:rsid w:val="004677FD"/>
    <w:rsid w:val="00467B95"/>
    <w:rsid w:val="0047073B"/>
    <w:rsid w:val="00470F84"/>
    <w:rsid w:val="00471056"/>
    <w:rsid w:val="0047114E"/>
    <w:rsid w:val="0047125D"/>
    <w:rsid w:val="0047155A"/>
    <w:rsid w:val="00472BA9"/>
    <w:rsid w:val="00472F27"/>
    <w:rsid w:val="0047564F"/>
    <w:rsid w:val="00475CCE"/>
    <w:rsid w:val="00476D2C"/>
    <w:rsid w:val="004771A8"/>
    <w:rsid w:val="00480BE3"/>
    <w:rsid w:val="00480C16"/>
    <w:rsid w:val="00480E05"/>
    <w:rsid w:val="00481114"/>
    <w:rsid w:val="00481211"/>
    <w:rsid w:val="00481306"/>
    <w:rsid w:val="00481387"/>
    <w:rsid w:val="00481553"/>
    <w:rsid w:val="00481BB2"/>
    <w:rsid w:val="004824A8"/>
    <w:rsid w:val="004850D9"/>
    <w:rsid w:val="0048552F"/>
    <w:rsid w:val="00485EA4"/>
    <w:rsid w:val="0048620C"/>
    <w:rsid w:val="0048647E"/>
    <w:rsid w:val="00486B40"/>
    <w:rsid w:val="00487583"/>
    <w:rsid w:val="00487D15"/>
    <w:rsid w:val="0049034B"/>
    <w:rsid w:val="00490390"/>
    <w:rsid w:val="0049058C"/>
    <w:rsid w:val="0049145F"/>
    <w:rsid w:val="0049165E"/>
    <w:rsid w:val="00491710"/>
    <w:rsid w:val="00491CAA"/>
    <w:rsid w:val="00492D3E"/>
    <w:rsid w:val="00493949"/>
    <w:rsid w:val="004939A1"/>
    <w:rsid w:val="0049648B"/>
    <w:rsid w:val="0049727B"/>
    <w:rsid w:val="0049790D"/>
    <w:rsid w:val="004A2F2A"/>
    <w:rsid w:val="004A2F75"/>
    <w:rsid w:val="004A390E"/>
    <w:rsid w:val="004A477E"/>
    <w:rsid w:val="004A5DB3"/>
    <w:rsid w:val="004A7806"/>
    <w:rsid w:val="004A7951"/>
    <w:rsid w:val="004B0350"/>
    <w:rsid w:val="004B0A36"/>
    <w:rsid w:val="004B0EE7"/>
    <w:rsid w:val="004B27EE"/>
    <w:rsid w:val="004B294B"/>
    <w:rsid w:val="004B2FFC"/>
    <w:rsid w:val="004B3510"/>
    <w:rsid w:val="004B36B8"/>
    <w:rsid w:val="004B3FFD"/>
    <w:rsid w:val="004B42C6"/>
    <w:rsid w:val="004B44AA"/>
    <w:rsid w:val="004B4784"/>
    <w:rsid w:val="004B523E"/>
    <w:rsid w:val="004B5459"/>
    <w:rsid w:val="004B54C1"/>
    <w:rsid w:val="004B5530"/>
    <w:rsid w:val="004B5DB4"/>
    <w:rsid w:val="004B5E10"/>
    <w:rsid w:val="004B6721"/>
    <w:rsid w:val="004B6865"/>
    <w:rsid w:val="004B75F5"/>
    <w:rsid w:val="004B7A88"/>
    <w:rsid w:val="004C0CFF"/>
    <w:rsid w:val="004C1E7B"/>
    <w:rsid w:val="004C23D3"/>
    <w:rsid w:val="004C25A5"/>
    <w:rsid w:val="004C2A36"/>
    <w:rsid w:val="004C3412"/>
    <w:rsid w:val="004C4580"/>
    <w:rsid w:val="004C49A3"/>
    <w:rsid w:val="004C4D97"/>
    <w:rsid w:val="004C6A1C"/>
    <w:rsid w:val="004C72FB"/>
    <w:rsid w:val="004D0170"/>
    <w:rsid w:val="004D0A0A"/>
    <w:rsid w:val="004D0CCE"/>
    <w:rsid w:val="004D1937"/>
    <w:rsid w:val="004D21C6"/>
    <w:rsid w:val="004D3FFC"/>
    <w:rsid w:val="004D45A4"/>
    <w:rsid w:val="004D54AE"/>
    <w:rsid w:val="004D64F2"/>
    <w:rsid w:val="004D6AB8"/>
    <w:rsid w:val="004D70B8"/>
    <w:rsid w:val="004E00DC"/>
    <w:rsid w:val="004E0F15"/>
    <w:rsid w:val="004E0F97"/>
    <w:rsid w:val="004E0FE9"/>
    <w:rsid w:val="004E1639"/>
    <w:rsid w:val="004E23DE"/>
    <w:rsid w:val="004E259D"/>
    <w:rsid w:val="004E3E97"/>
    <w:rsid w:val="004E41D0"/>
    <w:rsid w:val="004E44CC"/>
    <w:rsid w:val="004E47CC"/>
    <w:rsid w:val="004E5E4E"/>
    <w:rsid w:val="004E6E80"/>
    <w:rsid w:val="004E7477"/>
    <w:rsid w:val="004E7777"/>
    <w:rsid w:val="004F04AC"/>
    <w:rsid w:val="004F0C42"/>
    <w:rsid w:val="004F17A6"/>
    <w:rsid w:val="004F17F4"/>
    <w:rsid w:val="004F1A5D"/>
    <w:rsid w:val="004F1AED"/>
    <w:rsid w:val="004F2588"/>
    <w:rsid w:val="004F312F"/>
    <w:rsid w:val="004F3677"/>
    <w:rsid w:val="004F4F5B"/>
    <w:rsid w:val="004F5144"/>
    <w:rsid w:val="004F5699"/>
    <w:rsid w:val="004F6257"/>
    <w:rsid w:val="004F6A1E"/>
    <w:rsid w:val="004F7AF4"/>
    <w:rsid w:val="00500A4B"/>
    <w:rsid w:val="0050191F"/>
    <w:rsid w:val="00501A8C"/>
    <w:rsid w:val="00502352"/>
    <w:rsid w:val="00502977"/>
    <w:rsid w:val="00503C3C"/>
    <w:rsid w:val="00503E54"/>
    <w:rsid w:val="00504027"/>
    <w:rsid w:val="00504A40"/>
    <w:rsid w:val="00504F2A"/>
    <w:rsid w:val="005051B6"/>
    <w:rsid w:val="00505DF0"/>
    <w:rsid w:val="00505F58"/>
    <w:rsid w:val="005067E7"/>
    <w:rsid w:val="00506E8E"/>
    <w:rsid w:val="005075BA"/>
    <w:rsid w:val="00507AE8"/>
    <w:rsid w:val="0051083C"/>
    <w:rsid w:val="0051176B"/>
    <w:rsid w:val="00512B84"/>
    <w:rsid w:val="00512DB3"/>
    <w:rsid w:val="005136A3"/>
    <w:rsid w:val="00513793"/>
    <w:rsid w:val="00514100"/>
    <w:rsid w:val="00514CA7"/>
    <w:rsid w:val="00514E03"/>
    <w:rsid w:val="00514FA2"/>
    <w:rsid w:val="00517327"/>
    <w:rsid w:val="005215C7"/>
    <w:rsid w:val="00521842"/>
    <w:rsid w:val="00521B82"/>
    <w:rsid w:val="00522D7D"/>
    <w:rsid w:val="0052351B"/>
    <w:rsid w:val="00523F34"/>
    <w:rsid w:val="00524245"/>
    <w:rsid w:val="00524CB4"/>
    <w:rsid w:val="00525115"/>
    <w:rsid w:val="005255E0"/>
    <w:rsid w:val="005264F9"/>
    <w:rsid w:val="005269DB"/>
    <w:rsid w:val="00526FA8"/>
    <w:rsid w:val="00527F89"/>
    <w:rsid w:val="00530087"/>
    <w:rsid w:val="00530AF9"/>
    <w:rsid w:val="00530D9B"/>
    <w:rsid w:val="005315AB"/>
    <w:rsid w:val="00531C2E"/>
    <w:rsid w:val="00534565"/>
    <w:rsid w:val="00534759"/>
    <w:rsid w:val="00534ECE"/>
    <w:rsid w:val="00535067"/>
    <w:rsid w:val="00535135"/>
    <w:rsid w:val="00536415"/>
    <w:rsid w:val="00536FBF"/>
    <w:rsid w:val="00537743"/>
    <w:rsid w:val="00540212"/>
    <w:rsid w:val="005404B5"/>
    <w:rsid w:val="00541609"/>
    <w:rsid w:val="00541896"/>
    <w:rsid w:val="00543547"/>
    <w:rsid w:val="00543CAF"/>
    <w:rsid w:val="00543D13"/>
    <w:rsid w:val="005447CA"/>
    <w:rsid w:val="00544970"/>
    <w:rsid w:val="0054522E"/>
    <w:rsid w:val="005452C7"/>
    <w:rsid w:val="00545EB5"/>
    <w:rsid w:val="0054630B"/>
    <w:rsid w:val="00546D77"/>
    <w:rsid w:val="0054702C"/>
    <w:rsid w:val="005474F8"/>
    <w:rsid w:val="0054786C"/>
    <w:rsid w:val="00547B16"/>
    <w:rsid w:val="00547E4B"/>
    <w:rsid w:val="005507B8"/>
    <w:rsid w:val="00550CAA"/>
    <w:rsid w:val="00551C52"/>
    <w:rsid w:val="00553A27"/>
    <w:rsid w:val="00553CA4"/>
    <w:rsid w:val="005541A6"/>
    <w:rsid w:val="00554828"/>
    <w:rsid w:val="005551D4"/>
    <w:rsid w:val="00555A3E"/>
    <w:rsid w:val="00555C0F"/>
    <w:rsid w:val="00555DDF"/>
    <w:rsid w:val="005560A3"/>
    <w:rsid w:val="0055661E"/>
    <w:rsid w:val="0055705E"/>
    <w:rsid w:val="0056004A"/>
    <w:rsid w:val="00560146"/>
    <w:rsid w:val="00560879"/>
    <w:rsid w:val="00560A6E"/>
    <w:rsid w:val="00560B29"/>
    <w:rsid w:val="00560EAF"/>
    <w:rsid w:val="0056202E"/>
    <w:rsid w:val="00562C92"/>
    <w:rsid w:val="00563077"/>
    <w:rsid w:val="00563AAC"/>
    <w:rsid w:val="00564249"/>
    <w:rsid w:val="00565756"/>
    <w:rsid w:val="00565CC0"/>
    <w:rsid w:val="005667E6"/>
    <w:rsid w:val="0056731D"/>
    <w:rsid w:val="005673D4"/>
    <w:rsid w:val="0056742E"/>
    <w:rsid w:val="00567C66"/>
    <w:rsid w:val="00570773"/>
    <w:rsid w:val="00570BCB"/>
    <w:rsid w:val="00571173"/>
    <w:rsid w:val="00571466"/>
    <w:rsid w:val="00571B61"/>
    <w:rsid w:val="00572DD4"/>
    <w:rsid w:val="0057393A"/>
    <w:rsid w:val="005749B0"/>
    <w:rsid w:val="0057504D"/>
    <w:rsid w:val="005756C2"/>
    <w:rsid w:val="00577B48"/>
    <w:rsid w:val="00577D1F"/>
    <w:rsid w:val="0058057F"/>
    <w:rsid w:val="00580E16"/>
    <w:rsid w:val="0058106B"/>
    <w:rsid w:val="005814C2"/>
    <w:rsid w:val="0058173A"/>
    <w:rsid w:val="005820A7"/>
    <w:rsid w:val="0058284A"/>
    <w:rsid w:val="00582A2C"/>
    <w:rsid w:val="0058301F"/>
    <w:rsid w:val="00583532"/>
    <w:rsid w:val="00583D76"/>
    <w:rsid w:val="00584261"/>
    <w:rsid w:val="00584C63"/>
    <w:rsid w:val="0058626E"/>
    <w:rsid w:val="00586C9E"/>
    <w:rsid w:val="00586CA5"/>
    <w:rsid w:val="005879F0"/>
    <w:rsid w:val="00587C78"/>
    <w:rsid w:val="00590D7B"/>
    <w:rsid w:val="0059140B"/>
    <w:rsid w:val="00591457"/>
    <w:rsid w:val="0059180D"/>
    <w:rsid w:val="00591B28"/>
    <w:rsid w:val="00591C09"/>
    <w:rsid w:val="005920BB"/>
    <w:rsid w:val="0059443D"/>
    <w:rsid w:val="005944A8"/>
    <w:rsid w:val="00594695"/>
    <w:rsid w:val="005947FE"/>
    <w:rsid w:val="00594820"/>
    <w:rsid w:val="00594902"/>
    <w:rsid w:val="00594E7F"/>
    <w:rsid w:val="00595035"/>
    <w:rsid w:val="00595F7E"/>
    <w:rsid w:val="00597801"/>
    <w:rsid w:val="00597AB9"/>
    <w:rsid w:val="00597DBA"/>
    <w:rsid w:val="00597E1D"/>
    <w:rsid w:val="005A0320"/>
    <w:rsid w:val="005A1CC6"/>
    <w:rsid w:val="005A334B"/>
    <w:rsid w:val="005A3D34"/>
    <w:rsid w:val="005A411F"/>
    <w:rsid w:val="005A49B1"/>
    <w:rsid w:val="005A5F7D"/>
    <w:rsid w:val="005A6BF2"/>
    <w:rsid w:val="005A740F"/>
    <w:rsid w:val="005A78C3"/>
    <w:rsid w:val="005B10A5"/>
    <w:rsid w:val="005B1D45"/>
    <w:rsid w:val="005B2D77"/>
    <w:rsid w:val="005B3C18"/>
    <w:rsid w:val="005B410F"/>
    <w:rsid w:val="005B4491"/>
    <w:rsid w:val="005B50E3"/>
    <w:rsid w:val="005B5607"/>
    <w:rsid w:val="005B607F"/>
    <w:rsid w:val="005B6327"/>
    <w:rsid w:val="005B6AEB"/>
    <w:rsid w:val="005B7276"/>
    <w:rsid w:val="005B748D"/>
    <w:rsid w:val="005C1454"/>
    <w:rsid w:val="005C1CBE"/>
    <w:rsid w:val="005C1D02"/>
    <w:rsid w:val="005C20BB"/>
    <w:rsid w:val="005C2208"/>
    <w:rsid w:val="005C3179"/>
    <w:rsid w:val="005C38CE"/>
    <w:rsid w:val="005C58C5"/>
    <w:rsid w:val="005C5A1A"/>
    <w:rsid w:val="005C5D45"/>
    <w:rsid w:val="005C5EAA"/>
    <w:rsid w:val="005C680B"/>
    <w:rsid w:val="005C7D4F"/>
    <w:rsid w:val="005C7DC4"/>
    <w:rsid w:val="005D0190"/>
    <w:rsid w:val="005D0C8E"/>
    <w:rsid w:val="005D1305"/>
    <w:rsid w:val="005D1716"/>
    <w:rsid w:val="005D19DC"/>
    <w:rsid w:val="005D20F9"/>
    <w:rsid w:val="005D50CD"/>
    <w:rsid w:val="005D54A6"/>
    <w:rsid w:val="005D56AD"/>
    <w:rsid w:val="005D5B34"/>
    <w:rsid w:val="005D5F23"/>
    <w:rsid w:val="005D66FC"/>
    <w:rsid w:val="005D74EC"/>
    <w:rsid w:val="005D76A5"/>
    <w:rsid w:val="005E0A7B"/>
    <w:rsid w:val="005E0B24"/>
    <w:rsid w:val="005E1455"/>
    <w:rsid w:val="005E1C71"/>
    <w:rsid w:val="005E2FD1"/>
    <w:rsid w:val="005E331A"/>
    <w:rsid w:val="005E39E0"/>
    <w:rsid w:val="005E521D"/>
    <w:rsid w:val="005E6BE7"/>
    <w:rsid w:val="005E7AE6"/>
    <w:rsid w:val="005F026E"/>
    <w:rsid w:val="005F1888"/>
    <w:rsid w:val="005F2463"/>
    <w:rsid w:val="005F25F6"/>
    <w:rsid w:val="005F2E59"/>
    <w:rsid w:val="005F36A2"/>
    <w:rsid w:val="005F3767"/>
    <w:rsid w:val="005F3C79"/>
    <w:rsid w:val="005F4645"/>
    <w:rsid w:val="005F476B"/>
    <w:rsid w:val="005F52EF"/>
    <w:rsid w:val="005F569A"/>
    <w:rsid w:val="005F5A03"/>
    <w:rsid w:val="005F5DFF"/>
    <w:rsid w:val="005F61E5"/>
    <w:rsid w:val="005F638D"/>
    <w:rsid w:val="005F6F16"/>
    <w:rsid w:val="005F6FB0"/>
    <w:rsid w:val="005F71AF"/>
    <w:rsid w:val="005F7801"/>
    <w:rsid w:val="005F7A99"/>
    <w:rsid w:val="005F7DE5"/>
    <w:rsid w:val="006000D2"/>
    <w:rsid w:val="006002A0"/>
    <w:rsid w:val="00600E76"/>
    <w:rsid w:val="00600FA6"/>
    <w:rsid w:val="00601178"/>
    <w:rsid w:val="00601506"/>
    <w:rsid w:val="006016F9"/>
    <w:rsid w:val="00601AA5"/>
    <w:rsid w:val="00601D60"/>
    <w:rsid w:val="0060207C"/>
    <w:rsid w:val="00603929"/>
    <w:rsid w:val="006039CB"/>
    <w:rsid w:val="00603C8A"/>
    <w:rsid w:val="0060403F"/>
    <w:rsid w:val="00604131"/>
    <w:rsid w:val="00604BC4"/>
    <w:rsid w:val="00604E75"/>
    <w:rsid w:val="006051F4"/>
    <w:rsid w:val="00605203"/>
    <w:rsid w:val="006057A3"/>
    <w:rsid w:val="006059B3"/>
    <w:rsid w:val="00605FAF"/>
    <w:rsid w:val="00606455"/>
    <w:rsid w:val="00610232"/>
    <w:rsid w:val="00611C69"/>
    <w:rsid w:val="00612098"/>
    <w:rsid w:val="006123F5"/>
    <w:rsid w:val="00612893"/>
    <w:rsid w:val="006131BB"/>
    <w:rsid w:val="00613F40"/>
    <w:rsid w:val="006142AA"/>
    <w:rsid w:val="0061439D"/>
    <w:rsid w:val="006146C3"/>
    <w:rsid w:val="00615D4A"/>
    <w:rsid w:val="00617153"/>
    <w:rsid w:val="00617817"/>
    <w:rsid w:val="00617B39"/>
    <w:rsid w:val="00620772"/>
    <w:rsid w:val="00621D19"/>
    <w:rsid w:val="00622335"/>
    <w:rsid w:val="006231AA"/>
    <w:rsid w:val="006255E4"/>
    <w:rsid w:val="00625B50"/>
    <w:rsid w:val="00626A8F"/>
    <w:rsid w:val="00626B32"/>
    <w:rsid w:val="00626D24"/>
    <w:rsid w:val="00627141"/>
    <w:rsid w:val="00627930"/>
    <w:rsid w:val="006307BB"/>
    <w:rsid w:val="00630B0B"/>
    <w:rsid w:val="00631461"/>
    <w:rsid w:val="00631477"/>
    <w:rsid w:val="00631D17"/>
    <w:rsid w:val="00632027"/>
    <w:rsid w:val="0063223F"/>
    <w:rsid w:val="0063231D"/>
    <w:rsid w:val="0063277D"/>
    <w:rsid w:val="006327C8"/>
    <w:rsid w:val="00632AFE"/>
    <w:rsid w:val="00632D05"/>
    <w:rsid w:val="00632F35"/>
    <w:rsid w:val="00633108"/>
    <w:rsid w:val="00633398"/>
    <w:rsid w:val="0063402A"/>
    <w:rsid w:val="006345C0"/>
    <w:rsid w:val="006356E7"/>
    <w:rsid w:val="006357CE"/>
    <w:rsid w:val="006363BE"/>
    <w:rsid w:val="0063685F"/>
    <w:rsid w:val="00637E62"/>
    <w:rsid w:val="00637FD4"/>
    <w:rsid w:val="0064057E"/>
    <w:rsid w:val="006417DC"/>
    <w:rsid w:val="00641B87"/>
    <w:rsid w:val="00641DC4"/>
    <w:rsid w:val="00642F0D"/>
    <w:rsid w:val="00643A3F"/>
    <w:rsid w:val="00644307"/>
    <w:rsid w:val="00644B81"/>
    <w:rsid w:val="0064624A"/>
    <w:rsid w:val="006467B3"/>
    <w:rsid w:val="00646E37"/>
    <w:rsid w:val="00646E92"/>
    <w:rsid w:val="00647390"/>
    <w:rsid w:val="0064739B"/>
    <w:rsid w:val="00647816"/>
    <w:rsid w:val="00650673"/>
    <w:rsid w:val="006506AC"/>
    <w:rsid w:val="00650B41"/>
    <w:rsid w:val="00651431"/>
    <w:rsid w:val="00651AF7"/>
    <w:rsid w:val="00651FD2"/>
    <w:rsid w:val="00652015"/>
    <w:rsid w:val="00652216"/>
    <w:rsid w:val="006536BA"/>
    <w:rsid w:val="006536FF"/>
    <w:rsid w:val="00653BE2"/>
    <w:rsid w:val="00654926"/>
    <w:rsid w:val="006551C6"/>
    <w:rsid w:val="00655987"/>
    <w:rsid w:val="00656246"/>
    <w:rsid w:val="00656897"/>
    <w:rsid w:val="00657D67"/>
    <w:rsid w:val="00660577"/>
    <w:rsid w:val="006605F2"/>
    <w:rsid w:val="00660C27"/>
    <w:rsid w:val="006612BD"/>
    <w:rsid w:val="00661C6D"/>
    <w:rsid w:val="00662110"/>
    <w:rsid w:val="0066252B"/>
    <w:rsid w:val="00662AC3"/>
    <w:rsid w:val="0066434C"/>
    <w:rsid w:val="0066480B"/>
    <w:rsid w:val="006655A6"/>
    <w:rsid w:val="00666201"/>
    <w:rsid w:val="00666D04"/>
    <w:rsid w:val="00667031"/>
    <w:rsid w:val="00667939"/>
    <w:rsid w:val="00667DBE"/>
    <w:rsid w:val="00670C8C"/>
    <w:rsid w:val="00671CBE"/>
    <w:rsid w:val="006727FA"/>
    <w:rsid w:val="006734D9"/>
    <w:rsid w:val="00674216"/>
    <w:rsid w:val="0067450B"/>
    <w:rsid w:val="00674A18"/>
    <w:rsid w:val="00674A6D"/>
    <w:rsid w:val="00674C8E"/>
    <w:rsid w:val="00674FAF"/>
    <w:rsid w:val="006754C4"/>
    <w:rsid w:val="00675F42"/>
    <w:rsid w:val="006763BA"/>
    <w:rsid w:val="0067649F"/>
    <w:rsid w:val="006779CB"/>
    <w:rsid w:val="00677A99"/>
    <w:rsid w:val="00677D78"/>
    <w:rsid w:val="00680CE0"/>
    <w:rsid w:val="006812DC"/>
    <w:rsid w:val="006825D1"/>
    <w:rsid w:val="00682B1C"/>
    <w:rsid w:val="00682B5D"/>
    <w:rsid w:val="006846A0"/>
    <w:rsid w:val="00684D9D"/>
    <w:rsid w:val="00686EB3"/>
    <w:rsid w:val="0068739A"/>
    <w:rsid w:val="00690747"/>
    <w:rsid w:val="0069121D"/>
    <w:rsid w:val="00691DE0"/>
    <w:rsid w:val="006938C2"/>
    <w:rsid w:val="00694853"/>
    <w:rsid w:val="00694A06"/>
    <w:rsid w:val="00695936"/>
    <w:rsid w:val="0069617A"/>
    <w:rsid w:val="006962A4"/>
    <w:rsid w:val="00697971"/>
    <w:rsid w:val="006A0B73"/>
    <w:rsid w:val="006A0D60"/>
    <w:rsid w:val="006A2517"/>
    <w:rsid w:val="006A2A04"/>
    <w:rsid w:val="006A2FBE"/>
    <w:rsid w:val="006A3298"/>
    <w:rsid w:val="006A461F"/>
    <w:rsid w:val="006A4CD8"/>
    <w:rsid w:val="006A5AF2"/>
    <w:rsid w:val="006A5E23"/>
    <w:rsid w:val="006A69D0"/>
    <w:rsid w:val="006A75A7"/>
    <w:rsid w:val="006B1A17"/>
    <w:rsid w:val="006B1DA0"/>
    <w:rsid w:val="006B1F38"/>
    <w:rsid w:val="006B3525"/>
    <w:rsid w:val="006B3F1E"/>
    <w:rsid w:val="006B3FAF"/>
    <w:rsid w:val="006B59EB"/>
    <w:rsid w:val="006B7672"/>
    <w:rsid w:val="006B7DE5"/>
    <w:rsid w:val="006C08AB"/>
    <w:rsid w:val="006C09CE"/>
    <w:rsid w:val="006C0A8A"/>
    <w:rsid w:val="006C116E"/>
    <w:rsid w:val="006C1CD4"/>
    <w:rsid w:val="006C1F58"/>
    <w:rsid w:val="006C3075"/>
    <w:rsid w:val="006C3BA2"/>
    <w:rsid w:val="006C44EB"/>
    <w:rsid w:val="006C48C7"/>
    <w:rsid w:val="006C4F71"/>
    <w:rsid w:val="006C539B"/>
    <w:rsid w:val="006C5423"/>
    <w:rsid w:val="006C5862"/>
    <w:rsid w:val="006C5EA3"/>
    <w:rsid w:val="006C6F2E"/>
    <w:rsid w:val="006C7608"/>
    <w:rsid w:val="006C7B1E"/>
    <w:rsid w:val="006C7D77"/>
    <w:rsid w:val="006C7DFF"/>
    <w:rsid w:val="006C7EA2"/>
    <w:rsid w:val="006D0351"/>
    <w:rsid w:val="006D1571"/>
    <w:rsid w:val="006D18A7"/>
    <w:rsid w:val="006D1A4D"/>
    <w:rsid w:val="006D3CBF"/>
    <w:rsid w:val="006D3F13"/>
    <w:rsid w:val="006D4260"/>
    <w:rsid w:val="006D4AF3"/>
    <w:rsid w:val="006D4B08"/>
    <w:rsid w:val="006D569F"/>
    <w:rsid w:val="006D587F"/>
    <w:rsid w:val="006D5D55"/>
    <w:rsid w:val="006D6EFB"/>
    <w:rsid w:val="006D70E7"/>
    <w:rsid w:val="006D7FA6"/>
    <w:rsid w:val="006E0043"/>
    <w:rsid w:val="006E049D"/>
    <w:rsid w:val="006E1A6B"/>
    <w:rsid w:val="006E1C91"/>
    <w:rsid w:val="006E1F7B"/>
    <w:rsid w:val="006E220B"/>
    <w:rsid w:val="006E24BE"/>
    <w:rsid w:val="006E2D20"/>
    <w:rsid w:val="006E38E6"/>
    <w:rsid w:val="006E508F"/>
    <w:rsid w:val="006E5CF1"/>
    <w:rsid w:val="006E5E14"/>
    <w:rsid w:val="006E5F0E"/>
    <w:rsid w:val="006F00A0"/>
    <w:rsid w:val="006F01B5"/>
    <w:rsid w:val="006F0576"/>
    <w:rsid w:val="006F0A60"/>
    <w:rsid w:val="006F2E4E"/>
    <w:rsid w:val="006F2FE9"/>
    <w:rsid w:val="006F3BF4"/>
    <w:rsid w:val="006F41DE"/>
    <w:rsid w:val="006F4C58"/>
    <w:rsid w:val="006F533A"/>
    <w:rsid w:val="006F53B3"/>
    <w:rsid w:val="006F5468"/>
    <w:rsid w:val="006F54AB"/>
    <w:rsid w:val="006F58BA"/>
    <w:rsid w:val="006F6628"/>
    <w:rsid w:val="006F6D61"/>
    <w:rsid w:val="006F6E47"/>
    <w:rsid w:val="00700F4A"/>
    <w:rsid w:val="00700F59"/>
    <w:rsid w:val="0070252D"/>
    <w:rsid w:val="007037D8"/>
    <w:rsid w:val="00703968"/>
    <w:rsid w:val="00704266"/>
    <w:rsid w:val="007051E1"/>
    <w:rsid w:val="007053A4"/>
    <w:rsid w:val="007056CA"/>
    <w:rsid w:val="00705D87"/>
    <w:rsid w:val="00706A4A"/>
    <w:rsid w:val="00706A67"/>
    <w:rsid w:val="00706BA3"/>
    <w:rsid w:val="00706E6A"/>
    <w:rsid w:val="007079D5"/>
    <w:rsid w:val="00710284"/>
    <w:rsid w:val="007109FF"/>
    <w:rsid w:val="00710E3F"/>
    <w:rsid w:val="00710ECB"/>
    <w:rsid w:val="00711BCE"/>
    <w:rsid w:val="00711FF3"/>
    <w:rsid w:val="00712959"/>
    <w:rsid w:val="00712F69"/>
    <w:rsid w:val="00713738"/>
    <w:rsid w:val="00714114"/>
    <w:rsid w:val="0071422C"/>
    <w:rsid w:val="00714D81"/>
    <w:rsid w:val="00714DC7"/>
    <w:rsid w:val="007156E2"/>
    <w:rsid w:val="0071599D"/>
    <w:rsid w:val="007159FB"/>
    <w:rsid w:val="00715A4E"/>
    <w:rsid w:val="00715F87"/>
    <w:rsid w:val="0071611F"/>
    <w:rsid w:val="00716454"/>
    <w:rsid w:val="00716F4C"/>
    <w:rsid w:val="007200E1"/>
    <w:rsid w:val="0072048F"/>
    <w:rsid w:val="00720C10"/>
    <w:rsid w:val="00721C0F"/>
    <w:rsid w:val="00722363"/>
    <w:rsid w:val="00723567"/>
    <w:rsid w:val="00723C93"/>
    <w:rsid w:val="00723CFE"/>
    <w:rsid w:val="00724124"/>
    <w:rsid w:val="00725052"/>
    <w:rsid w:val="00725B22"/>
    <w:rsid w:val="00725EC5"/>
    <w:rsid w:val="00725EC7"/>
    <w:rsid w:val="00726ABB"/>
    <w:rsid w:val="00727010"/>
    <w:rsid w:val="007271D0"/>
    <w:rsid w:val="00731305"/>
    <w:rsid w:val="00731C7C"/>
    <w:rsid w:val="0073201B"/>
    <w:rsid w:val="00732795"/>
    <w:rsid w:val="0073386D"/>
    <w:rsid w:val="007338DA"/>
    <w:rsid w:val="00733F03"/>
    <w:rsid w:val="00735A3B"/>
    <w:rsid w:val="00740131"/>
    <w:rsid w:val="007419AB"/>
    <w:rsid w:val="007419E2"/>
    <w:rsid w:val="00741A30"/>
    <w:rsid w:val="007426B5"/>
    <w:rsid w:val="00742C39"/>
    <w:rsid w:val="00743FBA"/>
    <w:rsid w:val="00745420"/>
    <w:rsid w:val="007456ED"/>
    <w:rsid w:val="007472E5"/>
    <w:rsid w:val="0074757C"/>
    <w:rsid w:val="0074785A"/>
    <w:rsid w:val="00747E49"/>
    <w:rsid w:val="00750708"/>
    <w:rsid w:val="00750CB0"/>
    <w:rsid w:val="00750CDD"/>
    <w:rsid w:val="0075121F"/>
    <w:rsid w:val="00751C2C"/>
    <w:rsid w:val="007524ED"/>
    <w:rsid w:val="00752536"/>
    <w:rsid w:val="007530DC"/>
    <w:rsid w:val="00753FB5"/>
    <w:rsid w:val="00754C30"/>
    <w:rsid w:val="00755842"/>
    <w:rsid w:val="00755FA1"/>
    <w:rsid w:val="00756B0C"/>
    <w:rsid w:val="00760886"/>
    <w:rsid w:val="00760BEA"/>
    <w:rsid w:val="00761BE2"/>
    <w:rsid w:val="00762C1C"/>
    <w:rsid w:val="00763E24"/>
    <w:rsid w:val="00764339"/>
    <w:rsid w:val="00764EEF"/>
    <w:rsid w:val="00766066"/>
    <w:rsid w:val="00766569"/>
    <w:rsid w:val="00770D6F"/>
    <w:rsid w:val="007718AC"/>
    <w:rsid w:val="00773DE1"/>
    <w:rsid w:val="007745E0"/>
    <w:rsid w:val="00774820"/>
    <w:rsid w:val="00774EAD"/>
    <w:rsid w:val="00775307"/>
    <w:rsid w:val="007756A7"/>
    <w:rsid w:val="00776282"/>
    <w:rsid w:val="00776AF7"/>
    <w:rsid w:val="007775C8"/>
    <w:rsid w:val="00777BB3"/>
    <w:rsid w:val="0078088D"/>
    <w:rsid w:val="00780EDC"/>
    <w:rsid w:val="00781121"/>
    <w:rsid w:val="00781B2A"/>
    <w:rsid w:val="00783EDF"/>
    <w:rsid w:val="00784EB3"/>
    <w:rsid w:val="00785075"/>
    <w:rsid w:val="00785354"/>
    <w:rsid w:val="007864F4"/>
    <w:rsid w:val="00786EBD"/>
    <w:rsid w:val="007871B1"/>
    <w:rsid w:val="007906FC"/>
    <w:rsid w:val="00790C3E"/>
    <w:rsid w:val="0079133A"/>
    <w:rsid w:val="0079151F"/>
    <w:rsid w:val="0079153C"/>
    <w:rsid w:val="00792A97"/>
    <w:rsid w:val="00792CFC"/>
    <w:rsid w:val="00792E95"/>
    <w:rsid w:val="00793216"/>
    <w:rsid w:val="00794055"/>
    <w:rsid w:val="007944E0"/>
    <w:rsid w:val="00795368"/>
    <w:rsid w:val="0079551F"/>
    <w:rsid w:val="00796BC0"/>
    <w:rsid w:val="00797351"/>
    <w:rsid w:val="0079764C"/>
    <w:rsid w:val="007A0594"/>
    <w:rsid w:val="007A061C"/>
    <w:rsid w:val="007A0CFD"/>
    <w:rsid w:val="007A152A"/>
    <w:rsid w:val="007A1848"/>
    <w:rsid w:val="007A18F9"/>
    <w:rsid w:val="007A2283"/>
    <w:rsid w:val="007A2297"/>
    <w:rsid w:val="007A23D8"/>
    <w:rsid w:val="007A3710"/>
    <w:rsid w:val="007A3BA2"/>
    <w:rsid w:val="007A3E38"/>
    <w:rsid w:val="007A48F3"/>
    <w:rsid w:val="007A5D25"/>
    <w:rsid w:val="007A701A"/>
    <w:rsid w:val="007A7C69"/>
    <w:rsid w:val="007B0FC5"/>
    <w:rsid w:val="007B1D5E"/>
    <w:rsid w:val="007B20E1"/>
    <w:rsid w:val="007B2CA6"/>
    <w:rsid w:val="007B35FA"/>
    <w:rsid w:val="007B40DD"/>
    <w:rsid w:val="007B4111"/>
    <w:rsid w:val="007B41CF"/>
    <w:rsid w:val="007B4B6C"/>
    <w:rsid w:val="007B4F62"/>
    <w:rsid w:val="007B53F4"/>
    <w:rsid w:val="007B5A3B"/>
    <w:rsid w:val="007B6B25"/>
    <w:rsid w:val="007B6EBD"/>
    <w:rsid w:val="007B7FE7"/>
    <w:rsid w:val="007C0D33"/>
    <w:rsid w:val="007C142E"/>
    <w:rsid w:val="007C1512"/>
    <w:rsid w:val="007C1CA9"/>
    <w:rsid w:val="007C1D62"/>
    <w:rsid w:val="007C2441"/>
    <w:rsid w:val="007C2B5D"/>
    <w:rsid w:val="007C37B0"/>
    <w:rsid w:val="007C4063"/>
    <w:rsid w:val="007C4320"/>
    <w:rsid w:val="007C582C"/>
    <w:rsid w:val="007C5E9B"/>
    <w:rsid w:val="007C6064"/>
    <w:rsid w:val="007C621D"/>
    <w:rsid w:val="007C64D9"/>
    <w:rsid w:val="007C6883"/>
    <w:rsid w:val="007C772D"/>
    <w:rsid w:val="007C78BB"/>
    <w:rsid w:val="007D05E2"/>
    <w:rsid w:val="007D09C8"/>
    <w:rsid w:val="007D197A"/>
    <w:rsid w:val="007D1F9D"/>
    <w:rsid w:val="007D394E"/>
    <w:rsid w:val="007D3BE6"/>
    <w:rsid w:val="007D410F"/>
    <w:rsid w:val="007D4DDB"/>
    <w:rsid w:val="007D5F3E"/>
    <w:rsid w:val="007D6FD1"/>
    <w:rsid w:val="007D79DC"/>
    <w:rsid w:val="007D7F30"/>
    <w:rsid w:val="007E0574"/>
    <w:rsid w:val="007E083F"/>
    <w:rsid w:val="007E0E73"/>
    <w:rsid w:val="007E132C"/>
    <w:rsid w:val="007E24EA"/>
    <w:rsid w:val="007E2530"/>
    <w:rsid w:val="007E33BC"/>
    <w:rsid w:val="007E501A"/>
    <w:rsid w:val="007E5228"/>
    <w:rsid w:val="007E5245"/>
    <w:rsid w:val="007E550B"/>
    <w:rsid w:val="007E58B1"/>
    <w:rsid w:val="007E6355"/>
    <w:rsid w:val="007E6864"/>
    <w:rsid w:val="007E6F48"/>
    <w:rsid w:val="007E7839"/>
    <w:rsid w:val="007F00C4"/>
    <w:rsid w:val="007F1097"/>
    <w:rsid w:val="007F2CFA"/>
    <w:rsid w:val="007F2E1F"/>
    <w:rsid w:val="007F3ED8"/>
    <w:rsid w:val="007F4AD6"/>
    <w:rsid w:val="007F559F"/>
    <w:rsid w:val="007F5782"/>
    <w:rsid w:val="007F5BC2"/>
    <w:rsid w:val="007F5CFB"/>
    <w:rsid w:val="007F6B44"/>
    <w:rsid w:val="007F6D7B"/>
    <w:rsid w:val="007F739E"/>
    <w:rsid w:val="007F7847"/>
    <w:rsid w:val="007F7ED5"/>
    <w:rsid w:val="0080044C"/>
    <w:rsid w:val="00800492"/>
    <w:rsid w:val="00801104"/>
    <w:rsid w:val="008028A7"/>
    <w:rsid w:val="00803839"/>
    <w:rsid w:val="008043FC"/>
    <w:rsid w:val="008044CF"/>
    <w:rsid w:val="00804954"/>
    <w:rsid w:val="00804F28"/>
    <w:rsid w:val="008053A2"/>
    <w:rsid w:val="008053B4"/>
    <w:rsid w:val="0080576F"/>
    <w:rsid w:val="00805E05"/>
    <w:rsid w:val="008073A3"/>
    <w:rsid w:val="00807A60"/>
    <w:rsid w:val="00807B27"/>
    <w:rsid w:val="008112A5"/>
    <w:rsid w:val="00811348"/>
    <w:rsid w:val="0081140F"/>
    <w:rsid w:val="00811DBF"/>
    <w:rsid w:val="00812757"/>
    <w:rsid w:val="00813AE4"/>
    <w:rsid w:val="00813F1D"/>
    <w:rsid w:val="00815DA0"/>
    <w:rsid w:val="00815EC1"/>
    <w:rsid w:val="0081631D"/>
    <w:rsid w:val="00816EDC"/>
    <w:rsid w:val="008172F5"/>
    <w:rsid w:val="008176BD"/>
    <w:rsid w:val="00817DDF"/>
    <w:rsid w:val="00820953"/>
    <w:rsid w:val="00820BEC"/>
    <w:rsid w:val="00820E6B"/>
    <w:rsid w:val="00821EFE"/>
    <w:rsid w:val="00821FEF"/>
    <w:rsid w:val="00822B49"/>
    <w:rsid w:val="00823528"/>
    <w:rsid w:val="0082370E"/>
    <w:rsid w:val="00823829"/>
    <w:rsid w:val="008247EE"/>
    <w:rsid w:val="008256D0"/>
    <w:rsid w:val="00826196"/>
    <w:rsid w:val="00826238"/>
    <w:rsid w:val="008263C1"/>
    <w:rsid w:val="00826812"/>
    <w:rsid w:val="00826D72"/>
    <w:rsid w:val="00826DB6"/>
    <w:rsid w:val="00827BB5"/>
    <w:rsid w:val="00830B6F"/>
    <w:rsid w:val="008316AC"/>
    <w:rsid w:val="00832260"/>
    <w:rsid w:val="00833E6D"/>
    <w:rsid w:val="008348F9"/>
    <w:rsid w:val="008359B1"/>
    <w:rsid w:val="00835E8B"/>
    <w:rsid w:val="008365B8"/>
    <w:rsid w:val="00836875"/>
    <w:rsid w:val="00837E8E"/>
    <w:rsid w:val="00840315"/>
    <w:rsid w:val="0084069E"/>
    <w:rsid w:val="00840C3E"/>
    <w:rsid w:val="00841290"/>
    <w:rsid w:val="0084162E"/>
    <w:rsid w:val="008423BC"/>
    <w:rsid w:val="00843BCE"/>
    <w:rsid w:val="00844252"/>
    <w:rsid w:val="0084657A"/>
    <w:rsid w:val="008476A1"/>
    <w:rsid w:val="00850D96"/>
    <w:rsid w:val="0085354C"/>
    <w:rsid w:val="0085489B"/>
    <w:rsid w:val="00855491"/>
    <w:rsid w:val="00855D7E"/>
    <w:rsid w:val="00856FDA"/>
    <w:rsid w:val="008609C2"/>
    <w:rsid w:val="00860E84"/>
    <w:rsid w:val="0086105E"/>
    <w:rsid w:val="00862CD8"/>
    <w:rsid w:val="00862F71"/>
    <w:rsid w:val="008630D1"/>
    <w:rsid w:val="00863A5F"/>
    <w:rsid w:val="00863B9D"/>
    <w:rsid w:val="00863CF0"/>
    <w:rsid w:val="00865B38"/>
    <w:rsid w:val="008662C8"/>
    <w:rsid w:val="00866381"/>
    <w:rsid w:val="00866B09"/>
    <w:rsid w:val="00866E48"/>
    <w:rsid w:val="00867063"/>
    <w:rsid w:val="00870159"/>
    <w:rsid w:val="0087025A"/>
    <w:rsid w:val="00872244"/>
    <w:rsid w:val="0087297C"/>
    <w:rsid w:val="00874765"/>
    <w:rsid w:val="00874DF3"/>
    <w:rsid w:val="00874EE0"/>
    <w:rsid w:val="0087541B"/>
    <w:rsid w:val="00876248"/>
    <w:rsid w:val="00876B07"/>
    <w:rsid w:val="00876D69"/>
    <w:rsid w:val="008776C6"/>
    <w:rsid w:val="008778DE"/>
    <w:rsid w:val="00880295"/>
    <w:rsid w:val="0088035C"/>
    <w:rsid w:val="00880A1F"/>
    <w:rsid w:val="00881839"/>
    <w:rsid w:val="00881EA9"/>
    <w:rsid w:val="0088348A"/>
    <w:rsid w:val="008834AE"/>
    <w:rsid w:val="00884990"/>
    <w:rsid w:val="00885231"/>
    <w:rsid w:val="00885807"/>
    <w:rsid w:val="00886EC8"/>
    <w:rsid w:val="00887859"/>
    <w:rsid w:val="00890390"/>
    <w:rsid w:val="00890858"/>
    <w:rsid w:val="00890A82"/>
    <w:rsid w:val="00890ABD"/>
    <w:rsid w:val="00890F39"/>
    <w:rsid w:val="00891520"/>
    <w:rsid w:val="00891661"/>
    <w:rsid w:val="00891AC7"/>
    <w:rsid w:val="008927D6"/>
    <w:rsid w:val="00893904"/>
    <w:rsid w:val="00894BAC"/>
    <w:rsid w:val="00895547"/>
    <w:rsid w:val="00896A7B"/>
    <w:rsid w:val="008A14A4"/>
    <w:rsid w:val="008A1B65"/>
    <w:rsid w:val="008A246B"/>
    <w:rsid w:val="008A2D6C"/>
    <w:rsid w:val="008A2E98"/>
    <w:rsid w:val="008A3573"/>
    <w:rsid w:val="008A40FF"/>
    <w:rsid w:val="008A4641"/>
    <w:rsid w:val="008A4F76"/>
    <w:rsid w:val="008A5052"/>
    <w:rsid w:val="008A7BBF"/>
    <w:rsid w:val="008A7DD5"/>
    <w:rsid w:val="008B00EF"/>
    <w:rsid w:val="008B0136"/>
    <w:rsid w:val="008B0203"/>
    <w:rsid w:val="008B061E"/>
    <w:rsid w:val="008B0740"/>
    <w:rsid w:val="008B1805"/>
    <w:rsid w:val="008B22C1"/>
    <w:rsid w:val="008B2449"/>
    <w:rsid w:val="008B249F"/>
    <w:rsid w:val="008B2AC2"/>
    <w:rsid w:val="008B3E02"/>
    <w:rsid w:val="008B5B4A"/>
    <w:rsid w:val="008B61EE"/>
    <w:rsid w:val="008B6239"/>
    <w:rsid w:val="008B6A54"/>
    <w:rsid w:val="008B6B68"/>
    <w:rsid w:val="008B790E"/>
    <w:rsid w:val="008C00B1"/>
    <w:rsid w:val="008C01B8"/>
    <w:rsid w:val="008C0AD4"/>
    <w:rsid w:val="008C11FE"/>
    <w:rsid w:val="008C16ED"/>
    <w:rsid w:val="008C2EB2"/>
    <w:rsid w:val="008C312F"/>
    <w:rsid w:val="008C3403"/>
    <w:rsid w:val="008C3890"/>
    <w:rsid w:val="008C3F5A"/>
    <w:rsid w:val="008C46B9"/>
    <w:rsid w:val="008C4A94"/>
    <w:rsid w:val="008C5B12"/>
    <w:rsid w:val="008C6E7A"/>
    <w:rsid w:val="008C7D41"/>
    <w:rsid w:val="008D04EA"/>
    <w:rsid w:val="008D060D"/>
    <w:rsid w:val="008D08E7"/>
    <w:rsid w:val="008D0A42"/>
    <w:rsid w:val="008D0ED9"/>
    <w:rsid w:val="008D1334"/>
    <w:rsid w:val="008D1423"/>
    <w:rsid w:val="008D14B7"/>
    <w:rsid w:val="008D2678"/>
    <w:rsid w:val="008D2882"/>
    <w:rsid w:val="008D2B9C"/>
    <w:rsid w:val="008D33D4"/>
    <w:rsid w:val="008D3434"/>
    <w:rsid w:val="008D36C8"/>
    <w:rsid w:val="008D3894"/>
    <w:rsid w:val="008D3B2D"/>
    <w:rsid w:val="008D4770"/>
    <w:rsid w:val="008D549E"/>
    <w:rsid w:val="008D593D"/>
    <w:rsid w:val="008D5B1A"/>
    <w:rsid w:val="008D6123"/>
    <w:rsid w:val="008D67AA"/>
    <w:rsid w:val="008D6D91"/>
    <w:rsid w:val="008E07F5"/>
    <w:rsid w:val="008E0A33"/>
    <w:rsid w:val="008E0B15"/>
    <w:rsid w:val="008E1CAB"/>
    <w:rsid w:val="008E1CE7"/>
    <w:rsid w:val="008E1E58"/>
    <w:rsid w:val="008E334D"/>
    <w:rsid w:val="008E4D47"/>
    <w:rsid w:val="008E4D7A"/>
    <w:rsid w:val="008E5150"/>
    <w:rsid w:val="008E561F"/>
    <w:rsid w:val="008E5AB6"/>
    <w:rsid w:val="008E64BA"/>
    <w:rsid w:val="008E7242"/>
    <w:rsid w:val="008E7402"/>
    <w:rsid w:val="008E7D0B"/>
    <w:rsid w:val="008F2F3F"/>
    <w:rsid w:val="008F3966"/>
    <w:rsid w:val="008F3E44"/>
    <w:rsid w:val="008F3EAB"/>
    <w:rsid w:val="008F41C8"/>
    <w:rsid w:val="008F4593"/>
    <w:rsid w:val="008F510B"/>
    <w:rsid w:val="008F6366"/>
    <w:rsid w:val="008F7596"/>
    <w:rsid w:val="008F7FA4"/>
    <w:rsid w:val="00900094"/>
    <w:rsid w:val="009003B3"/>
    <w:rsid w:val="00900D94"/>
    <w:rsid w:val="0090126D"/>
    <w:rsid w:val="009024D1"/>
    <w:rsid w:val="009026E0"/>
    <w:rsid w:val="00903017"/>
    <w:rsid w:val="00903128"/>
    <w:rsid w:val="00903541"/>
    <w:rsid w:val="0090384E"/>
    <w:rsid w:val="00903EA3"/>
    <w:rsid w:val="00904AC0"/>
    <w:rsid w:val="00904CC5"/>
    <w:rsid w:val="009053B1"/>
    <w:rsid w:val="0090551B"/>
    <w:rsid w:val="00906684"/>
    <w:rsid w:val="00906B8A"/>
    <w:rsid w:val="00910539"/>
    <w:rsid w:val="0091057B"/>
    <w:rsid w:val="00910C91"/>
    <w:rsid w:val="00910D77"/>
    <w:rsid w:val="00910E06"/>
    <w:rsid w:val="009114BF"/>
    <w:rsid w:val="00911ED3"/>
    <w:rsid w:val="00912504"/>
    <w:rsid w:val="009125DB"/>
    <w:rsid w:val="009129B2"/>
    <w:rsid w:val="00912C5B"/>
    <w:rsid w:val="00913EFF"/>
    <w:rsid w:val="00914252"/>
    <w:rsid w:val="00914A3E"/>
    <w:rsid w:val="00914CAC"/>
    <w:rsid w:val="009153CA"/>
    <w:rsid w:val="009160FC"/>
    <w:rsid w:val="009164B3"/>
    <w:rsid w:val="009165B1"/>
    <w:rsid w:val="0091673F"/>
    <w:rsid w:val="00916847"/>
    <w:rsid w:val="00917756"/>
    <w:rsid w:val="00920137"/>
    <w:rsid w:val="009209DE"/>
    <w:rsid w:val="00920E01"/>
    <w:rsid w:val="00921364"/>
    <w:rsid w:val="00921962"/>
    <w:rsid w:val="00921B9D"/>
    <w:rsid w:val="0092497D"/>
    <w:rsid w:val="00924B00"/>
    <w:rsid w:val="009251A4"/>
    <w:rsid w:val="00925389"/>
    <w:rsid w:val="00925C52"/>
    <w:rsid w:val="009278DA"/>
    <w:rsid w:val="00927D9A"/>
    <w:rsid w:val="009307AB"/>
    <w:rsid w:val="0093095D"/>
    <w:rsid w:val="00930B94"/>
    <w:rsid w:val="00931476"/>
    <w:rsid w:val="00931700"/>
    <w:rsid w:val="00931DD9"/>
    <w:rsid w:val="00932AC1"/>
    <w:rsid w:val="009335EA"/>
    <w:rsid w:val="00933FAA"/>
    <w:rsid w:val="0093473B"/>
    <w:rsid w:val="00935DDE"/>
    <w:rsid w:val="00936225"/>
    <w:rsid w:val="0093702C"/>
    <w:rsid w:val="00937235"/>
    <w:rsid w:val="00937349"/>
    <w:rsid w:val="00937E14"/>
    <w:rsid w:val="009400B3"/>
    <w:rsid w:val="00940480"/>
    <w:rsid w:val="00940ACB"/>
    <w:rsid w:val="009417CD"/>
    <w:rsid w:val="00942671"/>
    <w:rsid w:val="00942866"/>
    <w:rsid w:val="0094307E"/>
    <w:rsid w:val="00943A4C"/>
    <w:rsid w:val="00943DEB"/>
    <w:rsid w:val="00943E9E"/>
    <w:rsid w:val="00944200"/>
    <w:rsid w:val="00944F9C"/>
    <w:rsid w:val="00946A22"/>
    <w:rsid w:val="00946FA8"/>
    <w:rsid w:val="00947522"/>
    <w:rsid w:val="009502BA"/>
    <w:rsid w:val="0095093D"/>
    <w:rsid w:val="00951D1D"/>
    <w:rsid w:val="0095234C"/>
    <w:rsid w:val="00952EDC"/>
    <w:rsid w:val="00953C3F"/>
    <w:rsid w:val="00953F4E"/>
    <w:rsid w:val="00953FAD"/>
    <w:rsid w:val="00954926"/>
    <w:rsid w:val="00954D67"/>
    <w:rsid w:val="009556A3"/>
    <w:rsid w:val="0095672A"/>
    <w:rsid w:val="0095699C"/>
    <w:rsid w:val="00956E91"/>
    <w:rsid w:val="0095754B"/>
    <w:rsid w:val="00960298"/>
    <w:rsid w:val="009620DD"/>
    <w:rsid w:val="00962E48"/>
    <w:rsid w:val="00964B80"/>
    <w:rsid w:val="00965398"/>
    <w:rsid w:val="00965B05"/>
    <w:rsid w:val="009668A8"/>
    <w:rsid w:val="00967025"/>
    <w:rsid w:val="00967D93"/>
    <w:rsid w:val="00967FFC"/>
    <w:rsid w:val="009701A8"/>
    <w:rsid w:val="00970F1F"/>
    <w:rsid w:val="00971197"/>
    <w:rsid w:val="00971CFD"/>
    <w:rsid w:val="00973925"/>
    <w:rsid w:val="00973CC3"/>
    <w:rsid w:val="00973F8C"/>
    <w:rsid w:val="00974240"/>
    <w:rsid w:val="00977471"/>
    <w:rsid w:val="0097750B"/>
    <w:rsid w:val="00977AD5"/>
    <w:rsid w:val="00977D65"/>
    <w:rsid w:val="00977F09"/>
    <w:rsid w:val="00980351"/>
    <w:rsid w:val="00980802"/>
    <w:rsid w:val="00980C1C"/>
    <w:rsid w:val="009817F6"/>
    <w:rsid w:val="00981D28"/>
    <w:rsid w:val="00981F4E"/>
    <w:rsid w:val="00982895"/>
    <w:rsid w:val="009828AC"/>
    <w:rsid w:val="009829FA"/>
    <w:rsid w:val="00983EF8"/>
    <w:rsid w:val="0098531B"/>
    <w:rsid w:val="009855BC"/>
    <w:rsid w:val="00985F07"/>
    <w:rsid w:val="0098623F"/>
    <w:rsid w:val="00987FE2"/>
    <w:rsid w:val="0099058B"/>
    <w:rsid w:val="00990614"/>
    <w:rsid w:val="00991998"/>
    <w:rsid w:val="00991FD4"/>
    <w:rsid w:val="00992222"/>
    <w:rsid w:val="00992A3B"/>
    <w:rsid w:val="0099375A"/>
    <w:rsid w:val="00994B59"/>
    <w:rsid w:val="00994EF6"/>
    <w:rsid w:val="009957D6"/>
    <w:rsid w:val="00995E68"/>
    <w:rsid w:val="00996411"/>
    <w:rsid w:val="00996477"/>
    <w:rsid w:val="00996CFD"/>
    <w:rsid w:val="00996FF2"/>
    <w:rsid w:val="00997C00"/>
    <w:rsid w:val="009A0913"/>
    <w:rsid w:val="009A1082"/>
    <w:rsid w:val="009A1785"/>
    <w:rsid w:val="009A1FBB"/>
    <w:rsid w:val="009A231C"/>
    <w:rsid w:val="009A251F"/>
    <w:rsid w:val="009A2B5C"/>
    <w:rsid w:val="009A2DAA"/>
    <w:rsid w:val="009A404D"/>
    <w:rsid w:val="009A409D"/>
    <w:rsid w:val="009A4D00"/>
    <w:rsid w:val="009A53E0"/>
    <w:rsid w:val="009A6327"/>
    <w:rsid w:val="009A73D8"/>
    <w:rsid w:val="009A7611"/>
    <w:rsid w:val="009B0B15"/>
    <w:rsid w:val="009B0FDF"/>
    <w:rsid w:val="009B10C0"/>
    <w:rsid w:val="009B15C2"/>
    <w:rsid w:val="009B168F"/>
    <w:rsid w:val="009B3A78"/>
    <w:rsid w:val="009B4FAF"/>
    <w:rsid w:val="009B51BD"/>
    <w:rsid w:val="009B5ABC"/>
    <w:rsid w:val="009B5B17"/>
    <w:rsid w:val="009B5D02"/>
    <w:rsid w:val="009B5EF5"/>
    <w:rsid w:val="009B6382"/>
    <w:rsid w:val="009B73CE"/>
    <w:rsid w:val="009C01C4"/>
    <w:rsid w:val="009C0B82"/>
    <w:rsid w:val="009C0E8E"/>
    <w:rsid w:val="009C13AA"/>
    <w:rsid w:val="009C141C"/>
    <w:rsid w:val="009C1F3F"/>
    <w:rsid w:val="009C33C8"/>
    <w:rsid w:val="009C367F"/>
    <w:rsid w:val="009C3DB2"/>
    <w:rsid w:val="009C44F2"/>
    <w:rsid w:val="009C4DC3"/>
    <w:rsid w:val="009C50E4"/>
    <w:rsid w:val="009C5153"/>
    <w:rsid w:val="009C5BAA"/>
    <w:rsid w:val="009C6BAE"/>
    <w:rsid w:val="009C7090"/>
    <w:rsid w:val="009C7DBC"/>
    <w:rsid w:val="009C7FB1"/>
    <w:rsid w:val="009D1ACE"/>
    <w:rsid w:val="009D360F"/>
    <w:rsid w:val="009D3F89"/>
    <w:rsid w:val="009D4640"/>
    <w:rsid w:val="009D520E"/>
    <w:rsid w:val="009D5959"/>
    <w:rsid w:val="009D6ADE"/>
    <w:rsid w:val="009D75E6"/>
    <w:rsid w:val="009E00A3"/>
    <w:rsid w:val="009E0192"/>
    <w:rsid w:val="009E04A8"/>
    <w:rsid w:val="009E09E9"/>
    <w:rsid w:val="009E13E8"/>
    <w:rsid w:val="009E1553"/>
    <w:rsid w:val="009E2B72"/>
    <w:rsid w:val="009E2BF2"/>
    <w:rsid w:val="009E2D9C"/>
    <w:rsid w:val="009E33AD"/>
    <w:rsid w:val="009E36D2"/>
    <w:rsid w:val="009E48AF"/>
    <w:rsid w:val="009E6C6A"/>
    <w:rsid w:val="009E7154"/>
    <w:rsid w:val="009E7AC2"/>
    <w:rsid w:val="009E7F03"/>
    <w:rsid w:val="009F001A"/>
    <w:rsid w:val="009F0849"/>
    <w:rsid w:val="009F0EBB"/>
    <w:rsid w:val="009F27E3"/>
    <w:rsid w:val="009F2E55"/>
    <w:rsid w:val="009F49B3"/>
    <w:rsid w:val="009F51DA"/>
    <w:rsid w:val="009F5389"/>
    <w:rsid w:val="009F57DF"/>
    <w:rsid w:val="009F5854"/>
    <w:rsid w:val="009F5DBB"/>
    <w:rsid w:val="009F618D"/>
    <w:rsid w:val="009F7372"/>
    <w:rsid w:val="009F7498"/>
    <w:rsid w:val="009F7A31"/>
    <w:rsid w:val="009F7ABC"/>
    <w:rsid w:val="00A0030D"/>
    <w:rsid w:val="00A0052F"/>
    <w:rsid w:val="00A00880"/>
    <w:rsid w:val="00A00EF1"/>
    <w:rsid w:val="00A01598"/>
    <w:rsid w:val="00A01C10"/>
    <w:rsid w:val="00A01D8B"/>
    <w:rsid w:val="00A01FFA"/>
    <w:rsid w:val="00A02A33"/>
    <w:rsid w:val="00A02DD3"/>
    <w:rsid w:val="00A03025"/>
    <w:rsid w:val="00A03B15"/>
    <w:rsid w:val="00A0456E"/>
    <w:rsid w:val="00A0530F"/>
    <w:rsid w:val="00A05ADA"/>
    <w:rsid w:val="00A0739A"/>
    <w:rsid w:val="00A10B56"/>
    <w:rsid w:val="00A11F87"/>
    <w:rsid w:val="00A12273"/>
    <w:rsid w:val="00A13944"/>
    <w:rsid w:val="00A14C03"/>
    <w:rsid w:val="00A15400"/>
    <w:rsid w:val="00A15B99"/>
    <w:rsid w:val="00A16F66"/>
    <w:rsid w:val="00A17617"/>
    <w:rsid w:val="00A17B63"/>
    <w:rsid w:val="00A201DA"/>
    <w:rsid w:val="00A21595"/>
    <w:rsid w:val="00A21908"/>
    <w:rsid w:val="00A21D87"/>
    <w:rsid w:val="00A22299"/>
    <w:rsid w:val="00A22CBD"/>
    <w:rsid w:val="00A24B07"/>
    <w:rsid w:val="00A24B2E"/>
    <w:rsid w:val="00A253AF"/>
    <w:rsid w:val="00A2588B"/>
    <w:rsid w:val="00A30CFB"/>
    <w:rsid w:val="00A31046"/>
    <w:rsid w:val="00A3210C"/>
    <w:rsid w:val="00A32491"/>
    <w:rsid w:val="00A32AB9"/>
    <w:rsid w:val="00A32F74"/>
    <w:rsid w:val="00A33194"/>
    <w:rsid w:val="00A336EA"/>
    <w:rsid w:val="00A337AE"/>
    <w:rsid w:val="00A360A7"/>
    <w:rsid w:val="00A37555"/>
    <w:rsid w:val="00A40205"/>
    <w:rsid w:val="00A40469"/>
    <w:rsid w:val="00A40E83"/>
    <w:rsid w:val="00A41E5B"/>
    <w:rsid w:val="00A42466"/>
    <w:rsid w:val="00A4452A"/>
    <w:rsid w:val="00A4466E"/>
    <w:rsid w:val="00A463FA"/>
    <w:rsid w:val="00A46859"/>
    <w:rsid w:val="00A474DB"/>
    <w:rsid w:val="00A47EBD"/>
    <w:rsid w:val="00A5048F"/>
    <w:rsid w:val="00A514AA"/>
    <w:rsid w:val="00A51A08"/>
    <w:rsid w:val="00A5284A"/>
    <w:rsid w:val="00A533E3"/>
    <w:rsid w:val="00A54625"/>
    <w:rsid w:val="00A54A7B"/>
    <w:rsid w:val="00A55017"/>
    <w:rsid w:val="00A577EF"/>
    <w:rsid w:val="00A57889"/>
    <w:rsid w:val="00A6000E"/>
    <w:rsid w:val="00A6173D"/>
    <w:rsid w:val="00A617CE"/>
    <w:rsid w:val="00A621E5"/>
    <w:rsid w:val="00A6249F"/>
    <w:rsid w:val="00A62955"/>
    <w:rsid w:val="00A63114"/>
    <w:rsid w:val="00A634E8"/>
    <w:rsid w:val="00A640A8"/>
    <w:rsid w:val="00A64323"/>
    <w:rsid w:val="00A66918"/>
    <w:rsid w:val="00A6789E"/>
    <w:rsid w:val="00A67CB2"/>
    <w:rsid w:val="00A67FDA"/>
    <w:rsid w:val="00A7120F"/>
    <w:rsid w:val="00A71DE0"/>
    <w:rsid w:val="00A72184"/>
    <w:rsid w:val="00A73DBB"/>
    <w:rsid w:val="00A73DE1"/>
    <w:rsid w:val="00A7569C"/>
    <w:rsid w:val="00A76A1D"/>
    <w:rsid w:val="00A76C12"/>
    <w:rsid w:val="00A76D95"/>
    <w:rsid w:val="00A774C0"/>
    <w:rsid w:val="00A7763E"/>
    <w:rsid w:val="00A801EA"/>
    <w:rsid w:val="00A802ED"/>
    <w:rsid w:val="00A804FF"/>
    <w:rsid w:val="00A8221E"/>
    <w:rsid w:val="00A84CA6"/>
    <w:rsid w:val="00A85156"/>
    <w:rsid w:val="00A8594C"/>
    <w:rsid w:val="00A8600D"/>
    <w:rsid w:val="00A86CEC"/>
    <w:rsid w:val="00A8719B"/>
    <w:rsid w:val="00A8777F"/>
    <w:rsid w:val="00A90134"/>
    <w:rsid w:val="00A90CE7"/>
    <w:rsid w:val="00A91E76"/>
    <w:rsid w:val="00A92824"/>
    <w:rsid w:val="00A932A8"/>
    <w:rsid w:val="00A932C1"/>
    <w:rsid w:val="00A93ABE"/>
    <w:rsid w:val="00A93EE9"/>
    <w:rsid w:val="00A94567"/>
    <w:rsid w:val="00A951F1"/>
    <w:rsid w:val="00A95B46"/>
    <w:rsid w:val="00A9675E"/>
    <w:rsid w:val="00A9698F"/>
    <w:rsid w:val="00A9711B"/>
    <w:rsid w:val="00A973F9"/>
    <w:rsid w:val="00A97433"/>
    <w:rsid w:val="00A9798F"/>
    <w:rsid w:val="00A97F8A"/>
    <w:rsid w:val="00AA00C0"/>
    <w:rsid w:val="00AA059C"/>
    <w:rsid w:val="00AA06FE"/>
    <w:rsid w:val="00AA0968"/>
    <w:rsid w:val="00AA0CE5"/>
    <w:rsid w:val="00AA1006"/>
    <w:rsid w:val="00AA1A6C"/>
    <w:rsid w:val="00AA207B"/>
    <w:rsid w:val="00AA20D7"/>
    <w:rsid w:val="00AA29EC"/>
    <w:rsid w:val="00AA3113"/>
    <w:rsid w:val="00AA3524"/>
    <w:rsid w:val="00AA4735"/>
    <w:rsid w:val="00AA5929"/>
    <w:rsid w:val="00AA5F83"/>
    <w:rsid w:val="00AA6B72"/>
    <w:rsid w:val="00AA70E5"/>
    <w:rsid w:val="00AB0571"/>
    <w:rsid w:val="00AB0604"/>
    <w:rsid w:val="00AB0C5F"/>
    <w:rsid w:val="00AB1E12"/>
    <w:rsid w:val="00AB1E1F"/>
    <w:rsid w:val="00AB2111"/>
    <w:rsid w:val="00AB2611"/>
    <w:rsid w:val="00AB2F43"/>
    <w:rsid w:val="00AB2FAC"/>
    <w:rsid w:val="00AB3B47"/>
    <w:rsid w:val="00AB51AE"/>
    <w:rsid w:val="00AB52DB"/>
    <w:rsid w:val="00AB555B"/>
    <w:rsid w:val="00AB6179"/>
    <w:rsid w:val="00AB6D4D"/>
    <w:rsid w:val="00AB7ABE"/>
    <w:rsid w:val="00AB7D47"/>
    <w:rsid w:val="00AC0041"/>
    <w:rsid w:val="00AC088A"/>
    <w:rsid w:val="00AC0BB2"/>
    <w:rsid w:val="00AC1246"/>
    <w:rsid w:val="00AC18AA"/>
    <w:rsid w:val="00AC1E5B"/>
    <w:rsid w:val="00AC261F"/>
    <w:rsid w:val="00AC3EE6"/>
    <w:rsid w:val="00AC533F"/>
    <w:rsid w:val="00AC5532"/>
    <w:rsid w:val="00AC5616"/>
    <w:rsid w:val="00AC5831"/>
    <w:rsid w:val="00AC60B3"/>
    <w:rsid w:val="00AC6393"/>
    <w:rsid w:val="00AC6902"/>
    <w:rsid w:val="00AC6A49"/>
    <w:rsid w:val="00AC6E8B"/>
    <w:rsid w:val="00AD1249"/>
    <w:rsid w:val="00AD1407"/>
    <w:rsid w:val="00AD1700"/>
    <w:rsid w:val="00AD17E6"/>
    <w:rsid w:val="00AD1D8C"/>
    <w:rsid w:val="00AD1DFE"/>
    <w:rsid w:val="00AD1E2B"/>
    <w:rsid w:val="00AD1ED7"/>
    <w:rsid w:val="00AD2E64"/>
    <w:rsid w:val="00AD40D7"/>
    <w:rsid w:val="00AD45A4"/>
    <w:rsid w:val="00AD48A6"/>
    <w:rsid w:val="00AD4937"/>
    <w:rsid w:val="00AD53D3"/>
    <w:rsid w:val="00AD54D8"/>
    <w:rsid w:val="00AD66AE"/>
    <w:rsid w:val="00AD703D"/>
    <w:rsid w:val="00AD7C4D"/>
    <w:rsid w:val="00AD7FEA"/>
    <w:rsid w:val="00AE09C7"/>
    <w:rsid w:val="00AE0B1E"/>
    <w:rsid w:val="00AE0E5F"/>
    <w:rsid w:val="00AE18AB"/>
    <w:rsid w:val="00AE3D5E"/>
    <w:rsid w:val="00AE4F76"/>
    <w:rsid w:val="00AE6F0A"/>
    <w:rsid w:val="00AE7777"/>
    <w:rsid w:val="00AE7E78"/>
    <w:rsid w:val="00AF05B4"/>
    <w:rsid w:val="00AF0D79"/>
    <w:rsid w:val="00AF143D"/>
    <w:rsid w:val="00AF3367"/>
    <w:rsid w:val="00AF4818"/>
    <w:rsid w:val="00AF4990"/>
    <w:rsid w:val="00AF4D30"/>
    <w:rsid w:val="00AF4D9E"/>
    <w:rsid w:val="00AF4E7D"/>
    <w:rsid w:val="00AF5636"/>
    <w:rsid w:val="00AF5A79"/>
    <w:rsid w:val="00B0015A"/>
    <w:rsid w:val="00B00C00"/>
    <w:rsid w:val="00B012EF"/>
    <w:rsid w:val="00B017E0"/>
    <w:rsid w:val="00B01E96"/>
    <w:rsid w:val="00B01FFF"/>
    <w:rsid w:val="00B03D99"/>
    <w:rsid w:val="00B0488D"/>
    <w:rsid w:val="00B04F1C"/>
    <w:rsid w:val="00B052F5"/>
    <w:rsid w:val="00B069A1"/>
    <w:rsid w:val="00B069B8"/>
    <w:rsid w:val="00B07567"/>
    <w:rsid w:val="00B10289"/>
    <w:rsid w:val="00B10B38"/>
    <w:rsid w:val="00B1142F"/>
    <w:rsid w:val="00B1207A"/>
    <w:rsid w:val="00B12DC7"/>
    <w:rsid w:val="00B12E34"/>
    <w:rsid w:val="00B13790"/>
    <w:rsid w:val="00B14400"/>
    <w:rsid w:val="00B14DD3"/>
    <w:rsid w:val="00B153C6"/>
    <w:rsid w:val="00B1591E"/>
    <w:rsid w:val="00B15BD2"/>
    <w:rsid w:val="00B15BDA"/>
    <w:rsid w:val="00B15C17"/>
    <w:rsid w:val="00B16750"/>
    <w:rsid w:val="00B17066"/>
    <w:rsid w:val="00B174D6"/>
    <w:rsid w:val="00B21CC1"/>
    <w:rsid w:val="00B22A1C"/>
    <w:rsid w:val="00B23077"/>
    <w:rsid w:val="00B23693"/>
    <w:rsid w:val="00B243DC"/>
    <w:rsid w:val="00B2560E"/>
    <w:rsid w:val="00B25CAA"/>
    <w:rsid w:val="00B26B73"/>
    <w:rsid w:val="00B27E45"/>
    <w:rsid w:val="00B305F8"/>
    <w:rsid w:val="00B30BF5"/>
    <w:rsid w:val="00B31237"/>
    <w:rsid w:val="00B3124E"/>
    <w:rsid w:val="00B320BF"/>
    <w:rsid w:val="00B327FA"/>
    <w:rsid w:val="00B32C84"/>
    <w:rsid w:val="00B33552"/>
    <w:rsid w:val="00B349D3"/>
    <w:rsid w:val="00B34D74"/>
    <w:rsid w:val="00B367EF"/>
    <w:rsid w:val="00B378B6"/>
    <w:rsid w:val="00B37963"/>
    <w:rsid w:val="00B37CDB"/>
    <w:rsid w:val="00B37E62"/>
    <w:rsid w:val="00B400C4"/>
    <w:rsid w:val="00B40117"/>
    <w:rsid w:val="00B401B2"/>
    <w:rsid w:val="00B41313"/>
    <w:rsid w:val="00B415E9"/>
    <w:rsid w:val="00B41628"/>
    <w:rsid w:val="00B4257D"/>
    <w:rsid w:val="00B4297A"/>
    <w:rsid w:val="00B43111"/>
    <w:rsid w:val="00B4470A"/>
    <w:rsid w:val="00B44B53"/>
    <w:rsid w:val="00B44C14"/>
    <w:rsid w:val="00B44D46"/>
    <w:rsid w:val="00B463B2"/>
    <w:rsid w:val="00B46ACA"/>
    <w:rsid w:val="00B47204"/>
    <w:rsid w:val="00B47DB7"/>
    <w:rsid w:val="00B5204D"/>
    <w:rsid w:val="00B523AF"/>
    <w:rsid w:val="00B527E8"/>
    <w:rsid w:val="00B537FF"/>
    <w:rsid w:val="00B54679"/>
    <w:rsid w:val="00B549FE"/>
    <w:rsid w:val="00B54C28"/>
    <w:rsid w:val="00B54ECD"/>
    <w:rsid w:val="00B54F2F"/>
    <w:rsid w:val="00B55457"/>
    <w:rsid w:val="00B562F1"/>
    <w:rsid w:val="00B564E3"/>
    <w:rsid w:val="00B56992"/>
    <w:rsid w:val="00B60349"/>
    <w:rsid w:val="00B61047"/>
    <w:rsid w:val="00B61508"/>
    <w:rsid w:val="00B61ABC"/>
    <w:rsid w:val="00B61D4A"/>
    <w:rsid w:val="00B61F74"/>
    <w:rsid w:val="00B62137"/>
    <w:rsid w:val="00B6252E"/>
    <w:rsid w:val="00B62C7D"/>
    <w:rsid w:val="00B6359D"/>
    <w:rsid w:val="00B63E31"/>
    <w:rsid w:val="00B645AC"/>
    <w:rsid w:val="00B6662C"/>
    <w:rsid w:val="00B66C73"/>
    <w:rsid w:val="00B67814"/>
    <w:rsid w:val="00B7017C"/>
    <w:rsid w:val="00B703BD"/>
    <w:rsid w:val="00B70E48"/>
    <w:rsid w:val="00B716F5"/>
    <w:rsid w:val="00B717B4"/>
    <w:rsid w:val="00B71E6C"/>
    <w:rsid w:val="00B7272E"/>
    <w:rsid w:val="00B728DE"/>
    <w:rsid w:val="00B73189"/>
    <w:rsid w:val="00B7358E"/>
    <w:rsid w:val="00B735E8"/>
    <w:rsid w:val="00B7367B"/>
    <w:rsid w:val="00B74D52"/>
    <w:rsid w:val="00B74DFF"/>
    <w:rsid w:val="00B7514E"/>
    <w:rsid w:val="00B75169"/>
    <w:rsid w:val="00B75BE0"/>
    <w:rsid w:val="00B76135"/>
    <w:rsid w:val="00B76602"/>
    <w:rsid w:val="00B76E71"/>
    <w:rsid w:val="00B772E0"/>
    <w:rsid w:val="00B77627"/>
    <w:rsid w:val="00B77A45"/>
    <w:rsid w:val="00B77E6B"/>
    <w:rsid w:val="00B806F6"/>
    <w:rsid w:val="00B80B17"/>
    <w:rsid w:val="00B80E18"/>
    <w:rsid w:val="00B81169"/>
    <w:rsid w:val="00B81879"/>
    <w:rsid w:val="00B81C3E"/>
    <w:rsid w:val="00B81E85"/>
    <w:rsid w:val="00B82050"/>
    <w:rsid w:val="00B8254D"/>
    <w:rsid w:val="00B825CF"/>
    <w:rsid w:val="00B828E5"/>
    <w:rsid w:val="00B82B57"/>
    <w:rsid w:val="00B82B69"/>
    <w:rsid w:val="00B82BBD"/>
    <w:rsid w:val="00B84A3B"/>
    <w:rsid w:val="00B851F6"/>
    <w:rsid w:val="00B85A66"/>
    <w:rsid w:val="00B86666"/>
    <w:rsid w:val="00B86AEA"/>
    <w:rsid w:val="00B87779"/>
    <w:rsid w:val="00B87F39"/>
    <w:rsid w:val="00B90885"/>
    <w:rsid w:val="00B918E7"/>
    <w:rsid w:val="00B939CE"/>
    <w:rsid w:val="00B93A2F"/>
    <w:rsid w:val="00B9427F"/>
    <w:rsid w:val="00B94653"/>
    <w:rsid w:val="00B94904"/>
    <w:rsid w:val="00B94BBB"/>
    <w:rsid w:val="00B9695F"/>
    <w:rsid w:val="00B978A1"/>
    <w:rsid w:val="00B978D8"/>
    <w:rsid w:val="00BA24D8"/>
    <w:rsid w:val="00BA26E9"/>
    <w:rsid w:val="00BA29CA"/>
    <w:rsid w:val="00BA2BE6"/>
    <w:rsid w:val="00BA3835"/>
    <w:rsid w:val="00BA3917"/>
    <w:rsid w:val="00BA3F88"/>
    <w:rsid w:val="00BA4578"/>
    <w:rsid w:val="00BA45D9"/>
    <w:rsid w:val="00BA56CC"/>
    <w:rsid w:val="00BA570B"/>
    <w:rsid w:val="00BA5C9C"/>
    <w:rsid w:val="00BA60FA"/>
    <w:rsid w:val="00BA6629"/>
    <w:rsid w:val="00BA74E6"/>
    <w:rsid w:val="00BA782B"/>
    <w:rsid w:val="00BA7B38"/>
    <w:rsid w:val="00BA7DF5"/>
    <w:rsid w:val="00BB06E9"/>
    <w:rsid w:val="00BB1C1B"/>
    <w:rsid w:val="00BB3929"/>
    <w:rsid w:val="00BB4A4B"/>
    <w:rsid w:val="00BB5663"/>
    <w:rsid w:val="00BB5DA5"/>
    <w:rsid w:val="00BC1DBC"/>
    <w:rsid w:val="00BC2939"/>
    <w:rsid w:val="00BC2C32"/>
    <w:rsid w:val="00BC2D92"/>
    <w:rsid w:val="00BC4ADC"/>
    <w:rsid w:val="00BC5271"/>
    <w:rsid w:val="00BC5C92"/>
    <w:rsid w:val="00BC5D53"/>
    <w:rsid w:val="00BD04DA"/>
    <w:rsid w:val="00BD04DD"/>
    <w:rsid w:val="00BD04E9"/>
    <w:rsid w:val="00BD141F"/>
    <w:rsid w:val="00BD1622"/>
    <w:rsid w:val="00BD1AFE"/>
    <w:rsid w:val="00BD1C16"/>
    <w:rsid w:val="00BD21E3"/>
    <w:rsid w:val="00BD3F5B"/>
    <w:rsid w:val="00BD4A05"/>
    <w:rsid w:val="00BD4AA0"/>
    <w:rsid w:val="00BD4F0D"/>
    <w:rsid w:val="00BD585F"/>
    <w:rsid w:val="00BD63E9"/>
    <w:rsid w:val="00BD733D"/>
    <w:rsid w:val="00BD7AAE"/>
    <w:rsid w:val="00BE1303"/>
    <w:rsid w:val="00BE1439"/>
    <w:rsid w:val="00BE2B33"/>
    <w:rsid w:val="00BE2C3D"/>
    <w:rsid w:val="00BE33F0"/>
    <w:rsid w:val="00BE341B"/>
    <w:rsid w:val="00BE3E35"/>
    <w:rsid w:val="00BE4866"/>
    <w:rsid w:val="00BE5FED"/>
    <w:rsid w:val="00BE6F08"/>
    <w:rsid w:val="00BE74D6"/>
    <w:rsid w:val="00BE7749"/>
    <w:rsid w:val="00BF012B"/>
    <w:rsid w:val="00BF07F4"/>
    <w:rsid w:val="00BF0C49"/>
    <w:rsid w:val="00BF0D38"/>
    <w:rsid w:val="00BF2B59"/>
    <w:rsid w:val="00BF2EFD"/>
    <w:rsid w:val="00BF3108"/>
    <w:rsid w:val="00BF3D01"/>
    <w:rsid w:val="00BF463A"/>
    <w:rsid w:val="00BF56A9"/>
    <w:rsid w:val="00BF61C6"/>
    <w:rsid w:val="00BF624B"/>
    <w:rsid w:val="00BF66DF"/>
    <w:rsid w:val="00BF69F1"/>
    <w:rsid w:val="00BF6A0E"/>
    <w:rsid w:val="00BF6B0E"/>
    <w:rsid w:val="00BF76A4"/>
    <w:rsid w:val="00C00843"/>
    <w:rsid w:val="00C013CE"/>
    <w:rsid w:val="00C033A0"/>
    <w:rsid w:val="00C03A6E"/>
    <w:rsid w:val="00C03B55"/>
    <w:rsid w:val="00C04845"/>
    <w:rsid w:val="00C05007"/>
    <w:rsid w:val="00C0530E"/>
    <w:rsid w:val="00C053D5"/>
    <w:rsid w:val="00C05FD0"/>
    <w:rsid w:val="00C063FE"/>
    <w:rsid w:val="00C06823"/>
    <w:rsid w:val="00C06C65"/>
    <w:rsid w:val="00C07173"/>
    <w:rsid w:val="00C073F7"/>
    <w:rsid w:val="00C0750C"/>
    <w:rsid w:val="00C07F28"/>
    <w:rsid w:val="00C07FCE"/>
    <w:rsid w:val="00C104A6"/>
    <w:rsid w:val="00C107B3"/>
    <w:rsid w:val="00C10F40"/>
    <w:rsid w:val="00C11027"/>
    <w:rsid w:val="00C11072"/>
    <w:rsid w:val="00C11154"/>
    <w:rsid w:val="00C11242"/>
    <w:rsid w:val="00C113C4"/>
    <w:rsid w:val="00C11C47"/>
    <w:rsid w:val="00C136E7"/>
    <w:rsid w:val="00C14708"/>
    <w:rsid w:val="00C14ED0"/>
    <w:rsid w:val="00C152F2"/>
    <w:rsid w:val="00C166E7"/>
    <w:rsid w:val="00C17195"/>
    <w:rsid w:val="00C2010C"/>
    <w:rsid w:val="00C226F2"/>
    <w:rsid w:val="00C2299C"/>
    <w:rsid w:val="00C2346B"/>
    <w:rsid w:val="00C234D7"/>
    <w:rsid w:val="00C237E3"/>
    <w:rsid w:val="00C2443F"/>
    <w:rsid w:val="00C24972"/>
    <w:rsid w:val="00C25608"/>
    <w:rsid w:val="00C2565A"/>
    <w:rsid w:val="00C25C06"/>
    <w:rsid w:val="00C25F60"/>
    <w:rsid w:val="00C260B6"/>
    <w:rsid w:val="00C26414"/>
    <w:rsid w:val="00C268C1"/>
    <w:rsid w:val="00C27237"/>
    <w:rsid w:val="00C27404"/>
    <w:rsid w:val="00C30039"/>
    <w:rsid w:val="00C30057"/>
    <w:rsid w:val="00C307DC"/>
    <w:rsid w:val="00C309E5"/>
    <w:rsid w:val="00C30A0C"/>
    <w:rsid w:val="00C30B45"/>
    <w:rsid w:val="00C315D7"/>
    <w:rsid w:val="00C315FA"/>
    <w:rsid w:val="00C333F4"/>
    <w:rsid w:val="00C34601"/>
    <w:rsid w:val="00C34AD6"/>
    <w:rsid w:val="00C351A1"/>
    <w:rsid w:val="00C35695"/>
    <w:rsid w:val="00C35A39"/>
    <w:rsid w:val="00C36373"/>
    <w:rsid w:val="00C368AD"/>
    <w:rsid w:val="00C378BF"/>
    <w:rsid w:val="00C37D2C"/>
    <w:rsid w:val="00C4013D"/>
    <w:rsid w:val="00C42A65"/>
    <w:rsid w:val="00C42E01"/>
    <w:rsid w:val="00C43892"/>
    <w:rsid w:val="00C43B00"/>
    <w:rsid w:val="00C4450F"/>
    <w:rsid w:val="00C4485D"/>
    <w:rsid w:val="00C44BF6"/>
    <w:rsid w:val="00C45BF1"/>
    <w:rsid w:val="00C46B9A"/>
    <w:rsid w:val="00C4736A"/>
    <w:rsid w:val="00C503BD"/>
    <w:rsid w:val="00C50FF1"/>
    <w:rsid w:val="00C5108D"/>
    <w:rsid w:val="00C51581"/>
    <w:rsid w:val="00C5198A"/>
    <w:rsid w:val="00C523BE"/>
    <w:rsid w:val="00C526E5"/>
    <w:rsid w:val="00C52DA8"/>
    <w:rsid w:val="00C530C0"/>
    <w:rsid w:val="00C537D5"/>
    <w:rsid w:val="00C53946"/>
    <w:rsid w:val="00C5558E"/>
    <w:rsid w:val="00C566F4"/>
    <w:rsid w:val="00C5677E"/>
    <w:rsid w:val="00C56853"/>
    <w:rsid w:val="00C56D6E"/>
    <w:rsid w:val="00C57684"/>
    <w:rsid w:val="00C60509"/>
    <w:rsid w:val="00C609C1"/>
    <w:rsid w:val="00C60B08"/>
    <w:rsid w:val="00C60F48"/>
    <w:rsid w:val="00C6122A"/>
    <w:rsid w:val="00C619BA"/>
    <w:rsid w:val="00C627FB"/>
    <w:rsid w:val="00C62CDF"/>
    <w:rsid w:val="00C63BFD"/>
    <w:rsid w:val="00C63D8B"/>
    <w:rsid w:val="00C643F9"/>
    <w:rsid w:val="00C64D40"/>
    <w:rsid w:val="00C65112"/>
    <w:rsid w:val="00C66476"/>
    <w:rsid w:val="00C66B6B"/>
    <w:rsid w:val="00C70078"/>
    <w:rsid w:val="00C70490"/>
    <w:rsid w:val="00C704BD"/>
    <w:rsid w:val="00C72018"/>
    <w:rsid w:val="00C72439"/>
    <w:rsid w:val="00C727A8"/>
    <w:rsid w:val="00C72B51"/>
    <w:rsid w:val="00C732C9"/>
    <w:rsid w:val="00C73CDB"/>
    <w:rsid w:val="00C746EE"/>
    <w:rsid w:val="00C74C9D"/>
    <w:rsid w:val="00C74EAB"/>
    <w:rsid w:val="00C75BB9"/>
    <w:rsid w:val="00C760B1"/>
    <w:rsid w:val="00C768B1"/>
    <w:rsid w:val="00C77495"/>
    <w:rsid w:val="00C802BF"/>
    <w:rsid w:val="00C80723"/>
    <w:rsid w:val="00C8144A"/>
    <w:rsid w:val="00C83A81"/>
    <w:rsid w:val="00C83AEC"/>
    <w:rsid w:val="00C845FC"/>
    <w:rsid w:val="00C85474"/>
    <w:rsid w:val="00C8589B"/>
    <w:rsid w:val="00C85CA7"/>
    <w:rsid w:val="00C85EF0"/>
    <w:rsid w:val="00C8643D"/>
    <w:rsid w:val="00C914C9"/>
    <w:rsid w:val="00C91643"/>
    <w:rsid w:val="00C92C39"/>
    <w:rsid w:val="00C931B6"/>
    <w:rsid w:val="00C959DA"/>
    <w:rsid w:val="00C95A3D"/>
    <w:rsid w:val="00C96B20"/>
    <w:rsid w:val="00C977A2"/>
    <w:rsid w:val="00C97BC0"/>
    <w:rsid w:val="00C97C2D"/>
    <w:rsid w:val="00CA1641"/>
    <w:rsid w:val="00CA1BAA"/>
    <w:rsid w:val="00CA20EB"/>
    <w:rsid w:val="00CA2832"/>
    <w:rsid w:val="00CA31D0"/>
    <w:rsid w:val="00CA3C65"/>
    <w:rsid w:val="00CA426A"/>
    <w:rsid w:val="00CA4CBC"/>
    <w:rsid w:val="00CA5AF7"/>
    <w:rsid w:val="00CA6174"/>
    <w:rsid w:val="00CA6229"/>
    <w:rsid w:val="00CA6C09"/>
    <w:rsid w:val="00CA6DB9"/>
    <w:rsid w:val="00CA743D"/>
    <w:rsid w:val="00CB0ADC"/>
    <w:rsid w:val="00CB1576"/>
    <w:rsid w:val="00CB1CB7"/>
    <w:rsid w:val="00CB2701"/>
    <w:rsid w:val="00CB40A9"/>
    <w:rsid w:val="00CB6460"/>
    <w:rsid w:val="00CB6F8E"/>
    <w:rsid w:val="00CB7612"/>
    <w:rsid w:val="00CC0C61"/>
    <w:rsid w:val="00CC1CB5"/>
    <w:rsid w:val="00CC1D1A"/>
    <w:rsid w:val="00CC230C"/>
    <w:rsid w:val="00CC27D5"/>
    <w:rsid w:val="00CC377C"/>
    <w:rsid w:val="00CC3F71"/>
    <w:rsid w:val="00CC446C"/>
    <w:rsid w:val="00CC449B"/>
    <w:rsid w:val="00CC44D8"/>
    <w:rsid w:val="00CC49ED"/>
    <w:rsid w:val="00CC6670"/>
    <w:rsid w:val="00CC696B"/>
    <w:rsid w:val="00CC6D39"/>
    <w:rsid w:val="00CC7226"/>
    <w:rsid w:val="00CD028D"/>
    <w:rsid w:val="00CD09FE"/>
    <w:rsid w:val="00CD0C7A"/>
    <w:rsid w:val="00CD20DE"/>
    <w:rsid w:val="00CD2C93"/>
    <w:rsid w:val="00CD3069"/>
    <w:rsid w:val="00CD3084"/>
    <w:rsid w:val="00CD35A7"/>
    <w:rsid w:val="00CD3EDE"/>
    <w:rsid w:val="00CD4F1E"/>
    <w:rsid w:val="00CD66CE"/>
    <w:rsid w:val="00CD6ACB"/>
    <w:rsid w:val="00CD7080"/>
    <w:rsid w:val="00CD7BAB"/>
    <w:rsid w:val="00CE0B54"/>
    <w:rsid w:val="00CE2543"/>
    <w:rsid w:val="00CE3204"/>
    <w:rsid w:val="00CE3A0A"/>
    <w:rsid w:val="00CE3F33"/>
    <w:rsid w:val="00CE4553"/>
    <w:rsid w:val="00CE47D4"/>
    <w:rsid w:val="00CE49C1"/>
    <w:rsid w:val="00CE5102"/>
    <w:rsid w:val="00CE5C8C"/>
    <w:rsid w:val="00CE6C8B"/>
    <w:rsid w:val="00CE732E"/>
    <w:rsid w:val="00CF0B98"/>
    <w:rsid w:val="00CF19A6"/>
    <w:rsid w:val="00CF280D"/>
    <w:rsid w:val="00CF3A51"/>
    <w:rsid w:val="00CF6175"/>
    <w:rsid w:val="00CF6835"/>
    <w:rsid w:val="00CF68A5"/>
    <w:rsid w:val="00D0148E"/>
    <w:rsid w:val="00D01675"/>
    <w:rsid w:val="00D0287B"/>
    <w:rsid w:val="00D036B1"/>
    <w:rsid w:val="00D04814"/>
    <w:rsid w:val="00D04EB0"/>
    <w:rsid w:val="00D055B5"/>
    <w:rsid w:val="00D05EC8"/>
    <w:rsid w:val="00D0623A"/>
    <w:rsid w:val="00D062E3"/>
    <w:rsid w:val="00D07FA6"/>
    <w:rsid w:val="00D114C8"/>
    <w:rsid w:val="00D1152A"/>
    <w:rsid w:val="00D1244F"/>
    <w:rsid w:val="00D12CDD"/>
    <w:rsid w:val="00D14AFD"/>
    <w:rsid w:val="00D1579F"/>
    <w:rsid w:val="00D15D40"/>
    <w:rsid w:val="00D1685E"/>
    <w:rsid w:val="00D21C2E"/>
    <w:rsid w:val="00D25971"/>
    <w:rsid w:val="00D25C0B"/>
    <w:rsid w:val="00D2725E"/>
    <w:rsid w:val="00D273C6"/>
    <w:rsid w:val="00D2787D"/>
    <w:rsid w:val="00D301C1"/>
    <w:rsid w:val="00D307B3"/>
    <w:rsid w:val="00D30E8B"/>
    <w:rsid w:val="00D318DD"/>
    <w:rsid w:val="00D326D3"/>
    <w:rsid w:val="00D332FC"/>
    <w:rsid w:val="00D33988"/>
    <w:rsid w:val="00D34D07"/>
    <w:rsid w:val="00D35993"/>
    <w:rsid w:val="00D36C29"/>
    <w:rsid w:val="00D377F4"/>
    <w:rsid w:val="00D405C0"/>
    <w:rsid w:val="00D415C5"/>
    <w:rsid w:val="00D4404A"/>
    <w:rsid w:val="00D4409C"/>
    <w:rsid w:val="00D45063"/>
    <w:rsid w:val="00D45CE0"/>
    <w:rsid w:val="00D466FF"/>
    <w:rsid w:val="00D4726D"/>
    <w:rsid w:val="00D47A12"/>
    <w:rsid w:val="00D47B06"/>
    <w:rsid w:val="00D50D4A"/>
    <w:rsid w:val="00D51130"/>
    <w:rsid w:val="00D52898"/>
    <w:rsid w:val="00D53899"/>
    <w:rsid w:val="00D53913"/>
    <w:rsid w:val="00D53949"/>
    <w:rsid w:val="00D540DE"/>
    <w:rsid w:val="00D541B1"/>
    <w:rsid w:val="00D549F2"/>
    <w:rsid w:val="00D55655"/>
    <w:rsid w:val="00D57B73"/>
    <w:rsid w:val="00D6237A"/>
    <w:rsid w:val="00D62DF2"/>
    <w:rsid w:val="00D64530"/>
    <w:rsid w:val="00D646BD"/>
    <w:rsid w:val="00D647B5"/>
    <w:rsid w:val="00D64D4D"/>
    <w:rsid w:val="00D65223"/>
    <w:rsid w:val="00D6615E"/>
    <w:rsid w:val="00D6653D"/>
    <w:rsid w:val="00D66811"/>
    <w:rsid w:val="00D70318"/>
    <w:rsid w:val="00D70378"/>
    <w:rsid w:val="00D7066B"/>
    <w:rsid w:val="00D718A2"/>
    <w:rsid w:val="00D7240A"/>
    <w:rsid w:val="00D74D8E"/>
    <w:rsid w:val="00D757DB"/>
    <w:rsid w:val="00D75832"/>
    <w:rsid w:val="00D761A8"/>
    <w:rsid w:val="00D77652"/>
    <w:rsid w:val="00D81214"/>
    <w:rsid w:val="00D81647"/>
    <w:rsid w:val="00D82E6C"/>
    <w:rsid w:val="00D830C0"/>
    <w:rsid w:val="00D84024"/>
    <w:rsid w:val="00D8447C"/>
    <w:rsid w:val="00D846DC"/>
    <w:rsid w:val="00D84B9D"/>
    <w:rsid w:val="00D851B8"/>
    <w:rsid w:val="00D854B6"/>
    <w:rsid w:val="00D85622"/>
    <w:rsid w:val="00D85F09"/>
    <w:rsid w:val="00D874A6"/>
    <w:rsid w:val="00D90FDA"/>
    <w:rsid w:val="00D9142F"/>
    <w:rsid w:val="00D917CA"/>
    <w:rsid w:val="00D91EA2"/>
    <w:rsid w:val="00D91FA6"/>
    <w:rsid w:val="00D92075"/>
    <w:rsid w:val="00D925B8"/>
    <w:rsid w:val="00D927FA"/>
    <w:rsid w:val="00D93F50"/>
    <w:rsid w:val="00D95E31"/>
    <w:rsid w:val="00D9653C"/>
    <w:rsid w:val="00DA01F1"/>
    <w:rsid w:val="00DA08CC"/>
    <w:rsid w:val="00DA1770"/>
    <w:rsid w:val="00DA1873"/>
    <w:rsid w:val="00DA1E65"/>
    <w:rsid w:val="00DA281E"/>
    <w:rsid w:val="00DA29CF"/>
    <w:rsid w:val="00DA2B94"/>
    <w:rsid w:val="00DA2D01"/>
    <w:rsid w:val="00DA3F10"/>
    <w:rsid w:val="00DA4250"/>
    <w:rsid w:val="00DA452D"/>
    <w:rsid w:val="00DA5784"/>
    <w:rsid w:val="00DA58FF"/>
    <w:rsid w:val="00DA6362"/>
    <w:rsid w:val="00DA63DB"/>
    <w:rsid w:val="00DA6691"/>
    <w:rsid w:val="00DA68FD"/>
    <w:rsid w:val="00DA7BD8"/>
    <w:rsid w:val="00DA7E60"/>
    <w:rsid w:val="00DB02E9"/>
    <w:rsid w:val="00DB084B"/>
    <w:rsid w:val="00DB0D49"/>
    <w:rsid w:val="00DB267C"/>
    <w:rsid w:val="00DB31E7"/>
    <w:rsid w:val="00DB34B3"/>
    <w:rsid w:val="00DB39BA"/>
    <w:rsid w:val="00DB44EB"/>
    <w:rsid w:val="00DB4892"/>
    <w:rsid w:val="00DB5989"/>
    <w:rsid w:val="00DB5BC7"/>
    <w:rsid w:val="00DB6270"/>
    <w:rsid w:val="00DB700A"/>
    <w:rsid w:val="00DB717F"/>
    <w:rsid w:val="00DC0848"/>
    <w:rsid w:val="00DC2B16"/>
    <w:rsid w:val="00DC3CF2"/>
    <w:rsid w:val="00DC5376"/>
    <w:rsid w:val="00DC54A7"/>
    <w:rsid w:val="00DC5EFF"/>
    <w:rsid w:val="00DC626B"/>
    <w:rsid w:val="00DC69A2"/>
    <w:rsid w:val="00DC6F80"/>
    <w:rsid w:val="00DC7B7E"/>
    <w:rsid w:val="00DC7EAD"/>
    <w:rsid w:val="00DC7FEE"/>
    <w:rsid w:val="00DD0103"/>
    <w:rsid w:val="00DD1677"/>
    <w:rsid w:val="00DD18B8"/>
    <w:rsid w:val="00DD4B5E"/>
    <w:rsid w:val="00DD4F84"/>
    <w:rsid w:val="00DD5757"/>
    <w:rsid w:val="00DD5E24"/>
    <w:rsid w:val="00DD6896"/>
    <w:rsid w:val="00DD6DE6"/>
    <w:rsid w:val="00DD763A"/>
    <w:rsid w:val="00DD7B6C"/>
    <w:rsid w:val="00DD7E27"/>
    <w:rsid w:val="00DE0A3A"/>
    <w:rsid w:val="00DE0F75"/>
    <w:rsid w:val="00DE1C4F"/>
    <w:rsid w:val="00DE1CDB"/>
    <w:rsid w:val="00DE2468"/>
    <w:rsid w:val="00DE2DA7"/>
    <w:rsid w:val="00DE318A"/>
    <w:rsid w:val="00DE37F6"/>
    <w:rsid w:val="00DE4E8D"/>
    <w:rsid w:val="00DE5644"/>
    <w:rsid w:val="00DE5BBD"/>
    <w:rsid w:val="00DE5F99"/>
    <w:rsid w:val="00DE6304"/>
    <w:rsid w:val="00DE67DB"/>
    <w:rsid w:val="00DE7106"/>
    <w:rsid w:val="00DE7F27"/>
    <w:rsid w:val="00DF008F"/>
    <w:rsid w:val="00DF0637"/>
    <w:rsid w:val="00DF06B0"/>
    <w:rsid w:val="00DF0704"/>
    <w:rsid w:val="00DF1435"/>
    <w:rsid w:val="00DF18A0"/>
    <w:rsid w:val="00DF1937"/>
    <w:rsid w:val="00DF19A1"/>
    <w:rsid w:val="00DF2110"/>
    <w:rsid w:val="00DF2163"/>
    <w:rsid w:val="00DF2595"/>
    <w:rsid w:val="00DF2BA1"/>
    <w:rsid w:val="00DF32CD"/>
    <w:rsid w:val="00DF401A"/>
    <w:rsid w:val="00DF4162"/>
    <w:rsid w:val="00DF43F8"/>
    <w:rsid w:val="00DF44F6"/>
    <w:rsid w:val="00DF4A64"/>
    <w:rsid w:val="00DF4B8F"/>
    <w:rsid w:val="00DF51D0"/>
    <w:rsid w:val="00DF6A0E"/>
    <w:rsid w:val="00DF78D6"/>
    <w:rsid w:val="00DF7B0E"/>
    <w:rsid w:val="00DF7F55"/>
    <w:rsid w:val="00E013A6"/>
    <w:rsid w:val="00E015C7"/>
    <w:rsid w:val="00E02118"/>
    <w:rsid w:val="00E0263E"/>
    <w:rsid w:val="00E02A55"/>
    <w:rsid w:val="00E02B24"/>
    <w:rsid w:val="00E02F7D"/>
    <w:rsid w:val="00E04197"/>
    <w:rsid w:val="00E045F2"/>
    <w:rsid w:val="00E05A47"/>
    <w:rsid w:val="00E05DFB"/>
    <w:rsid w:val="00E064C9"/>
    <w:rsid w:val="00E07164"/>
    <w:rsid w:val="00E0737B"/>
    <w:rsid w:val="00E073CD"/>
    <w:rsid w:val="00E10052"/>
    <w:rsid w:val="00E10ABB"/>
    <w:rsid w:val="00E12530"/>
    <w:rsid w:val="00E12B42"/>
    <w:rsid w:val="00E133FC"/>
    <w:rsid w:val="00E13D11"/>
    <w:rsid w:val="00E145A2"/>
    <w:rsid w:val="00E15B7C"/>
    <w:rsid w:val="00E15D0A"/>
    <w:rsid w:val="00E168A9"/>
    <w:rsid w:val="00E1712B"/>
    <w:rsid w:val="00E17A23"/>
    <w:rsid w:val="00E2006D"/>
    <w:rsid w:val="00E20C18"/>
    <w:rsid w:val="00E2116A"/>
    <w:rsid w:val="00E215C7"/>
    <w:rsid w:val="00E22E36"/>
    <w:rsid w:val="00E23673"/>
    <w:rsid w:val="00E23886"/>
    <w:rsid w:val="00E23D24"/>
    <w:rsid w:val="00E252F4"/>
    <w:rsid w:val="00E25C5C"/>
    <w:rsid w:val="00E25D11"/>
    <w:rsid w:val="00E25E8F"/>
    <w:rsid w:val="00E26181"/>
    <w:rsid w:val="00E26368"/>
    <w:rsid w:val="00E27BAA"/>
    <w:rsid w:val="00E30079"/>
    <w:rsid w:val="00E3081C"/>
    <w:rsid w:val="00E30CAB"/>
    <w:rsid w:val="00E3179C"/>
    <w:rsid w:val="00E31E5C"/>
    <w:rsid w:val="00E32095"/>
    <w:rsid w:val="00E3322B"/>
    <w:rsid w:val="00E35321"/>
    <w:rsid w:val="00E359B8"/>
    <w:rsid w:val="00E36D3A"/>
    <w:rsid w:val="00E3715A"/>
    <w:rsid w:val="00E37EFF"/>
    <w:rsid w:val="00E408B7"/>
    <w:rsid w:val="00E40997"/>
    <w:rsid w:val="00E409F1"/>
    <w:rsid w:val="00E40DFE"/>
    <w:rsid w:val="00E4108D"/>
    <w:rsid w:val="00E41775"/>
    <w:rsid w:val="00E421D6"/>
    <w:rsid w:val="00E4229B"/>
    <w:rsid w:val="00E42489"/>
    <w:rsid w:val="00E434DE"/>
    <w:rsid w:val="00E4490C"/>
    <w:rsid w:val="00E45356"/>
    <w:rsid w:val="00E45A05"/>
    <w:rsid w:val="00E45A6B"/>
    <w:rsid w:val="00E47586"/>
    <w:rsid w:val="00E476E2"/>
    <w:rsid w:val="00E47768"/>
    <w:rsid w:val="00E477A5"/>
    <w:rsid w:val="00E47DF8"/>
    <w:rsid w:val="00E501B4"/>
    <w:rsid w:val="00E50CD6"/>
    <w:rsid w:val="00E50F85"/>
    <w:rsid w:val="00E513D7"/>
    <w:rsid w:val="00E521E0"/>
    <w:rsid w:val="00E52898"/>
    <w:rsid w:val="00E531A0"/>
    <w:rsid w:val="00E56863"/>
    <w:rsid w:val="00E57819"/>
    <w:rsid w:val="00E60203"/>
    <w:rsid w:val="00E60ABF"/>
    <w:rsid w:val="00E60F8D"/>
    <w:rsid w:val="00E612AA"/>
    <w:rsid w:val="00E61ED8"/>
    <w:rsid w:val="00E62C93"/>
    <w:rsid w:val="00E62CA2"/>
    <w:rsid w:val="00E6331A"/>
    <w:rsid w:val="00E63D2F"/>
    <w:rsid w:val="00E6401E"/>
    <w:rsid w:val="00E648F0"/>
    <w:rsid w:val="00E65E96"/>
    <w:rsid w:val="00E66D96"/>
    <w:rsid w:val="00E67472"/>
    <w:rsid w:val="00E700DC"/>
    <w:rsid w:val="00E704D4"/>
    <w:rsid w:val="00E70A35"/>
    <w:rsid w:val="00E71C64"/>
    <w:rsid w:val="00E72A88"/>
    <w:rsid w:val="00E7346F"/>
    <w:rsid w:val="00E75111"/>
    <w:rsid w:val="00E757DA"/>
    <w:rsid w:val="00E75BF7"/>
    <w:rsid w:val="00E76517"/>
    <w:rsid w:val="00E76A79"/>
    <w:rsid w:val="00E776BF"/>
    <w:rsid w:val="00E7787A"/>
    <w:rsid w:val="00E805B4"/>
    <w:rsid w:val="00E81763"/>
    <w:rsid w:val="00E82374"/>
    <w:rsid w:val="00E823C7"/>
    <w:rsid w:val="00E82841"/>
    <w:rsid w:val="00E83549"/>
    <w:rsid w:val="00E84E85"/>
    <w:rsid w:val="00E853AE"/>
    <w:rsid w:val="00E8583A"/>
    <w:rsid w:val="00E86DAB"/>
    <w:rsid w:val="00E870EC"/>
    <w:rsid w:val="00E90B47"/>
    <w:rsid w:val="00E90DC6"/>
    <w:rsid w:val="00E91271"/>
    <w:rsid w:val="00E91968"/>
    <w:rsid w:val="00E91AF4"/>
    <w:rsid w:val="00E920AD"/>
    <w:rsid w:val="00E92520"/>
    <w:rsid w:val="00E9258D"/>
    <w:rsid w:val="00E927EB"/>
    <w:rsid w:val="00E92A6D"/>
    <w:rsid w:val="00E936DA"/>
    <w:rsid w:val="00E93EB4"/>
    <w:rsid w:val="00E9595D"/>
    <w:rsid w:val="00E971F8"/>
    <w:rsid w:val="00E97774"/>
    <w:rsid w:val="00E97BE2"/>
    <w:rsid w:val="00EA02DF"/>
    <w:rsid w:val="00EA18D5"/>
    <w:rsid w:val="00EA1BB5"/>
    <w:rsid w:val="00EA26A1"/>
    <w:rsid w:val="00EA2C27"/>
    <w:rsid w:val="00EA38F1"/>
    <w:rsid w:val="00EA3EF9"/>
    <w:rsid w:val="00EA41DF"/>
    <w:rsid w:val="00EA4D7E"/>
    <w:rsid w:val="00EA51AC"/>
    <w:rsid w:val="00EA6300"/>
    <w:rsid w:val="00EA6AF4"/>
    <w:rsid w:val="00EA6C77"/>
    <w:rsid w:val="00EA718E"/>
    <w:rsid w:val="00EA7229"/>
    <w:rsid w:val="00EB0F08"/>
    <w:rsid w:val="00EB1639"/>
    <w:rsid w:val="00EB18CD"/>
    <w:rsid w:val="00EB2973"/>
    <w:rsid w:val="00EB308A"/>
    <w:rsid w:val="00EB3487"/>
    <w:rsid w:val="00EB5EEB"/>
    <w:rsid w:val="00EB6137"/>
    <w:rsid w:val="00EB62D2"/>
    <w:rsid w:val="00EB63C0"/>
    <w:rsid w:val="00EB6A28"/>
    <w:rsid w:val="00EB7176"/>
    <w:rsid w:val="00EB717A"/>
    <w:rsid w:val="00EB7F59"/>
    <w:rsid w:val="00EC161C"/>
    <w:rsid w:val="00EC1E37"/>
    <w:rsid w:val="00EC24D9"/>
    <w:rsid w:val="00EC274F"/>
    <w:rsid w:val="00EC3374"/>
    <w:rsid w:val="00EC385F"/>
    <w:rsid w:val="00EC3905"/>
    <w:rsid w:val="00EC3F51"/>
    <w:rsid w:val="00EC487F"/>
    <w:rsid w:val="00EC4946"/>
    <w:rsid w:val="00EC5634"/>
    <w:rsid w:val="00EC5B51"/>
    <w:rsid w:val="00EC68D3"/>
    <w:rsid w:val="00EC6A1F"/>
    <w:rsid w:val="00EC6E7D"/>
    <w:rsid w:val="00ED0E25"/>
    <w:rsid w:val="00ED1002"/>
    <w:rsid w:val="00ED108E"/>
    <w:rsid w:val="00ED1281"/>
    <w:rsid w:val="00ED12CF"/>
    <w:rsid w:val="00ED251A"/>
    <w:rsid w:val="00ED3709"/>
    <w:rsid w:val="00ED376F"/>
    <w:rsid w:val="00ED4291"/>
    <w:rsid w:val="00ED43C2"/>
    <w:rsid w:val="00ED47CF"/>
    <w:rsid w:val="00ED48D5"/>
    <w:rsid w:val="00ED594E"/>
    <w:rsid w:val="00ED5C9C"/>
    <w:rsid w:val="00EE109B"/>
    <w:rsid w:val="00EE1133"/>
    <w:rsid w:val="00EE1F1D"/>
    <w:rsid w:val="00EE2C81"/>
    <w:rsid w:val="00EE409D"/>
    <w:rsid w:val="00EE49F7"/>
    <w:rsid w:val="00EE4B3E"/>
    <w:rsid w:val="00EE51D2"/>
    <w:rsid w:val="00EE5C27"/>
    <w:rsid w:val="00EE6A6E"/>
    <w:rsid w:val="00EE6DBD"/>
    <w:rsid w:val="00EE7777"/>
    <w:rsid w:val="00EE7CD5"/>
    <w:rsid w:val="00EF0936"/>
    <w:rsid w:val="00EF0F1E"/>
    <w:rsid w:val="00EF2818"/>
    <w:rsid w:val="00EF2FE4"/>
    <w:rsid w:val="00EF36FF"/>
    <w:rsid w:val="00EF3C6B"/>
    <w:rsid w:val="00EF411D"/>
    <w:rsid w:val="00EF49E5"/>
    <w:rsid w:val="00EF4D26"/>
    <w:rsid w:val="00EF5E77"/>
    <w:rsid w:val="00EF6BD0"/>
    <w:rsid w:val="00EF7E94"/>
    <w:rsid w:val="00F000D0"/>
    <w:rsid w:val="00F006F2"/>
    <w:rsid w:val="00F0124F"/>
    <w:rsid w:val="00F015DD"/>
    <w:rsid w:val="00F01945"/>
    <w:rsid w:val="00F01DC1"/>
    <w:rsid w:val="00F02154"/>
    <w:rsid w:val="00F02772"/>
    <w:rsid w:val="00F02987"/>
    <w:rsid w:val="00F02C84"/>
    <w:rsid w:val="00F03AF8"/>
    <w:rsid w:val="00F03CA3"/>
    <w:rsid w:val="00F040E2"/>
    <w:rsid w:val="00F0453A"/>
    <w:rsid w:val="00F04B5D"/>
    <w:rsid w:val="00F04D20"/>
    <w:rsid w:val="00F05D92"/>
    <w:rsid w:val="00F0679D"/>
    <w:rsid w:val="00F06A6F"/>
    <w:rsid w:val="00F072FA"/>
    <w:rsid w:val="00F10966"/>
    <w:rsid w:val="00F10A85"/>
    <w:rsid w:val="00F11886"/>
    <w:rsid w:val="00F12128"/>
    <w:rsid w:val="00F1264C"/>
    <w:rsid w:val="00F126DA"/>
    <w:rsid w:val="00F12F4A"/>
    <w:rsid w:val="00F12FEC"/>
    <w:rsid w:val="00F13379"/>
    <w:rsid w:val="00F140E2"/>
    <w:rsid w:val="00F14114"/>
    <w:rsid w:val="00F146FE"/>
    <w:rsid w:val="00F14A50"/>
    <w:rsid w:val="00F14CB5"/>
    <w:rsid w:val="00F14F28"/>
    <w:rsid w:val="00F152BC"/>
    <w:rsid w:val="00F15405"/>
    <w:rsid w:val="00F154E5"/>
    <w:rsid w:val="00F157DE"/>
    <w:rsid w:val="00F16CEF"/>
    <w:rsid w:val="00F17CAA"/>
    <w:rsid w:val="00F17DD8"/>
    <w:rsid w:val="00F17E96"/>
    <w:rsid w:val="00F21B64"/>
    <w:rsid w:val="00F227CF"/>
    <w:rsid w:val="00F23EA2"/>
    <w:rsid w:val="00F23F96"/>
    <w:rsid w:val="00F24199"/>
    <w:rsid w:val="00F244E8"/>
    <w:rsid w:val="00F2505D"/>
    <w:rsid w:val="00F259F0"/>
    <w:rsid w:val="00F2699D"/>
    <w:rsid w:val="00F26EDC"/>
    <w:rsid w:val="00F272AB"/>
    <w:rsid w:val="00F30674"/>
    <w:rsid w:val="00F31352"/>
    <w:rsid w:val="00F316B1"/>
    <w:rsid w:val="00F3170F"/>
    <w:rsid w:val="00F31977"/>
    <w:rsid w:val="00F31E81"/>
    <w:rsid w:val="00F336E2"/>
    <w:rsid w:val="00F34AAE"/>
    <w:rsid w:val="00F34D20"/>
    <w:rsid w:val="00F3554A"/>
    <w:rsid w:val="00F35A72"/>
    <w:rsid w:val="00F35C2E"/>
    <w:rsid w:val="00F35F00"/>
    <w:rsid w:val="00F36B3A"/>
    <w:rsid w:val="00F3754E"/>
    <w:rsid w:val="00F37F5B"/>
    <w:rsid w:val="00F401B2"/>
    <w:rsid w:val="00F402A9"/>
    <w:rsid w:val="00F40654"/>
    <w:rsid w:val="00F40B17"/>
    <w:rsid w:val="00F40F12"/>
    <w:rsid w:val="00F41E14"/>
    <w:rsid w:val="00F422D4"/>
    <w:rsid w:val="00F42D17"/>
    <w:rsid w:val="00F430A4"/>
    <w:rsid w:val="00F437B3"/>
    <w:rsid w:val="00F43B71"/>
    <w:rsid w:val="00F44103"/>
    <w:rsid w:val="00F448A8"/>
    <w:rsid w:val="00F44B10"/>
    <w:rsid w:val="00F45A8C"/>
    <w:rsid w:val="00F47090"/>
    <w:rsid w:val="00F4734D"/>
    <w:rsid w:val="00F47B71"/>
    <w:rsid w:val="00F50130"/>
    <w:rsid w:val="00F508D2"/>
    <w:rsid w:val="00F515A3"/>
    <w:rsid w:val="00F5214C"/>
    <w:rsid w:val="00F523B7"/>
    <w:rsid w:val="00F52E9A"/>
    <w:rsid w:val="00F531B2"/>
    <w:rsid w:val="00F53DCB"/>
    <w:rsid w:val="00F54186"/>
    <w:rsid w:val="00F5442C"/>
    <w:rsid w:val="00F55038"/>
    <w:rsid w:val="00F553A7"/>
    <w:rsid w:val="00F55A34"/>
    <w:rsid w:val="00F55B4B"/>
    <w:rsid w:val="00F55B67"/>
    <w:rsid w:val="00F5679C"/>
    <w:rsid w:val="00F569A5"/>
    <w:rsid w:val="00F56D16"/>
    <w:rsid w:val="00F5711D"/>
    <w:rsid w:val="00F575BB"/>
    <w:rsid w:val="00F578E2"/>
    <w:rsid w:val="00F601F8"/>
    <w:rsid w:val="00F606D2"/>
    <w:rsid w:val="00F607C9"/>
    <w:rsid w:val="00F60ACB"/>
    <w:rsid w:val="00F60E48"/>
    <w:rsid w:val="00F61C65"/>
    <w:rsid w:val="00F620E4"/>
    <w:rsid w:val="00F62376"/>
    <w:rsid w:val="00F6249E"/>
    <w:rsid w:val="00F629B5"/>
    <w:rsid w:val="00F62C6C"/>
    <w:rsid w:val="00F62FA2"/>
    <w:rsid w:val="00F6529B"/>
    <w:rsid w:val="00F65E2C"/>
    <w:rsid w:val="00F70037"/>
    <w:rsid w:val="00F7022C"/>
    <w:rsid w:val="00F70BB6"/>
    <w:rsid w:val="00F714EF"/>
    <w:rsid w:val="00F7256D"/>
    <w:rsid w:val="00F727C0"/>
    <w:rsid w:val="00F74628"/>
    <w:rsid w:val="00F76D17"/>
    <w:rsid w:val="00F777F2"/>
    <w:rsid w:val="00F7793A"/>
    <w:rsid w:val="00F77D91"/>
    <w:rsid w:val="00F802DC"/>
    <w:rsid w:val="00F818B9"/>
    <w:rsid w:val="00F838DE"/>
    <w:rsid w:val="00F84731"/>
    <w:rsid w:val="00F84A33"/>
    <w:rsid w:val="00F8671C"/>
    <w:rsid w:val="00F8712D"/>
    <w:rsid w:val="00F87B3C"/>
    <w:rsid w:val="00F87C3B"/>
    <w:rsid w:val="00F87E97"/>
    <w:rsid w:val="00F9008F"/>
    <w:rsid w:val="00F901F9"/>
    <w:rsid w:val="00F90776"/>
    <w:rsid w:val="00F907DA"/>
    <w:rsid w:val="00F908A6"/>
    <w:rsid w:val="00F90E4E"/>
    <w:rsid w:val="00F90F24"/>
    <w:rsid w:val="00F9176F"/>
    <w:rsid w:val="00F9197E"/>
    <w:rsid w:val="00F9201E"/>
    <w:rsid w:val="00F926A2"/>
    <w:rsid w:val="00F92851"/>
    <w:rsid w:val="00F92ACD"/>
    <w:rsid w:val="00F93B2F"/>
    <w:rsid w:val="00F947AF"/>
    <w:rsid w:val="00F94B69"/>
    <w:rsid w:val="00F95259"/>
    <w:rsid w:val="00F95B98"/>
    <w:rsid w:val="00F95EB0"/>
    <w:rsid w:val="00F9664E"/>
    <w:rsid w:val="00F96D14"/>
    <w:rsid w:val="00F96FF1"/>
    <w:rsid w:val="00F97414"/>
    <w:rsid w:val="00F975F2"/>
    <w:rsid w:val="00F97CC3"/>
    <w:rsid w:val="00FA0C7F"/>
    <w:rsid w:val="00FA150E"/>
    <w:rsid w:val="00FA1878"/>
    <w:rsid w:val="00FA193C"/>
    <w:rsid w:val="00FA1AC5"/>
    <w:rsid w:val="00FA202E"/>
    <w:rsid w:val="00FA2D93"/>
    <w:rsid w:val="00FA3E33"/>
    <w:rsid w:val="00FA3EA7"/>
    <w:rsid w:val="00FA40C2"/>
    <w:rsid w:val="00FA46E4"/>
    <w:rsid w:val="00FA49DC"/>
    <w:rsid w:val="00FA50E6"/>
    <w:rsid w:val="00FA5B0B"/>
    <w:rsid w:val="00FA6CBE"/>
    <w:rsid w:val="00FA76F0"/>
    <w:rsid w:val="00FA78AC"/>
    <w:rsid w:val="00FA7BF4"/>
    <w:rsid w:val="00FA7CF5"/>
    <w:rsid w:val="00FB0804"/>
    <w:rsid w:val="00FB08A8"/>
    <w:rsid w:val="00FB0FF9"/>
    <w:rsid w:val="00FB1F4D"/>
    <w:rsid w:val="00FB1F93"/>
    <w:rsid w:val="00FB2687"/>
    <w:rsid w:val="00FB2A20"/>
    <w:rsid w:val="00FB3244"/>
    <w:rsid w:val="00FB32B5"/>
    <w:rsid w:val="00FB3C89"/>
    <w:rsid w:val="00FB45D4"/>
    <w:rsid w:val="00FB4A83"/>
    <w:rsid w:val="00FB61D4"/>
    <w:rsid w:val="00FB62D2"/>
    <w:rsid w:val="00FB69ED"/>
    <w:rsid w:val="00FB6D78"/>
    <w:rsid w:val="00FB6EFA"/>
    <w:rsid w:val="00FB70AD"/>
    <w:rsid w:val="00FB7101"/>
    <w:rsid w:val="00FB7ECA"/>
    <w:rsid w:val="00FC0103"/>
    <w:rsid w:val="00FC1055"/>
    <w:rsid w:val="00FC1596"/>
    <w:rsid w:val="00FC1654"/>
    <w:rsid w:val="00FC24DF"/>
    <w:rsid w:val="00FC277A"/>
    <w:rsid w:val="00FC3193"/>
    <w:rsid w:val="00FC3A3B"/>
    <w:rsid w:val="00FC4337"/>
    <w:rsid w:val="00FC43B5"/>
    <w:rsid w:val="00FC4439"/>
    <w:rsid w:val="00FC4627"/>
    <w:rsid w:val="00FC4B83"/>
    <w:rsid w:val="00FC570F"/>
    <w:rsid w:val="00FC7CA6"/>
    <w:rsid w:val="00FD03C2"/>
    <w:rsid w:val="00FD0472"/>
    <w:rsid w:val="00FD0899"/>
    <w:rsid w:val="00FD11E6"/>
    <w:rsid w:val="00FD1760"/>
    <w:rsid w:val="00FD182B"/>
    <w:rsid w:val="00FD2913"/>
    <w:rsid w:val="00FD33F6"/>
    <w:rsid w:val="00FD3EBB"/>
    <w:rsid w:val="00FD3F53"/>
    <w:rsid w:val="00FD4310"/>
    <w:rsid w:val="00FD4580"/>
    <w:rsid w:val="00FD59D7"/>
    <w:rsid w:val="00FD5C24"/>
    <w:rsid w:val="00FD6567"/>
    <w:rsid w:val="00FD6C69"/>
    <w:rsid w:val="00FD7305"/>
    <w:rsid w:val="00FD7EDD"/>
    <w:rsid w:val="00FE03E3"/>
    <w:rsid w:val="00FE1A85"/>
    <w:rsid w:val="00FE2E00"/>
    <w:rsid w:val="00FE46B8"/>
    <w:rsid w:val="00FE48DF"/>
    <w:rsid w:val="00FE4F33"/>
    <w:rsid w:val="00FE55F5"/>
    <w:rsid w:val="00FE5730"/>
    <w:rsid w:val="00FE5F8E"/>
    <w:rsid w:val="00FE7524"/>
    <w:rsid w:val="00FF0EFF"/>
    <w:rsid w:val="00FF20A4"/>
    <w:rsid w:val="00FF22F9"/>
    <w:rsid w:val="00FF2306"/>
    <w:rsid w:val="00FF23A4"/>
    <w:rsid w:val="00FF2508"/>
    <w:rsid w:val="00FF44B4"/>
    <w:rsid w:val="00FF45F7"/>
    <w:rsid w:val="00FF4626"/>
    <w:rsid w:val="00FF48F7"/>
    <w:rsid w:val="00FF49CA"/>
    <w:rsid w:val="00FF65F8"/>
    <w:rsid w:val="00FF6A87"/>
    <w:rsid w:val="00FF6F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1C"/>
    <w:pPr>
      <w:suppressAutoHyphens/>
      <w:spacing w:after="0" w:line="100" w:lineRule="atLeast"/>
    </w:pPr>
    <w:rPr>
      <w:rFonts w:ascii="Times New Roman" w:eastAsia="Times New Roman" w:hAnsi="Times New Roman" w:cs="Times New Roman"/>
      <w:kern w:val="2"/>
      <w:sz w:val="20"/>
      <w:szCs w:val="20"/>
      <w:lang w:eastAsia="ar-SA"/>
    </w:rPr>
  </w:style>
  <w:style w:type="paragraph" w:styleId="Titre1">
    <w:name w:val="heading 1"/>
    <w:basedOn w:val="Normal"/>
    <w:next w:val="Normal"/>
    <w:link w:val="Titre1Car"/>
    <w:uiPriority w:val="9"/>
    <w:qFormat/>
    <w:rsid w:val="006271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1C63C6"/>
    <w:pPr>
      <w:keepNext/>
      <w:suppressAutoHyphens w:val="0"/>
      <w:spacing w:line="240" w:lineRule="auto"/>
      <w:outlineLvl w:val="3"/>
    </w:pPr>
    <w:rPr>
      <w:kern w:val="0"/>
      <w:sz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11151C"/>
    <w:pPr>
      <w:suppressAutoHyphens w:val="0"/>
      <w:spacing w:line="240" w:lineRule="auto"/>
      <w:jc w:val="both"/>
    </w:pPr>
    <w:rPr>
      <w:kern w:val="0"/>
      <w:sz w:val="24"/>
      <w:szCs w:val="24"/>
      <w:lang w:eastAsia="fr-FR"/>
    </w:rPr>
  </w:style>
  <w:style w:type="character" w:customStyle="1" w:styleId="CorpsdetexteCar">
    <w:name w:val="Corps de texte Car"/>
    <w:basedOn w:val="Policepardfaut"/>
    <w:link w:val="Corpsdetexte"/>
    <w:uiPriority w:val="99"/>
    <w:rsid w:val="0011151C"/>
    <w:rPr>
      <w:rFonts w:ascii="Times New Roman" w:eastAsia="Times New Roman" w:hAnsi="Times New Roman" w:cs="Times New Roman"/>
      <w:sz w:val="24"/>
      <w:szCs w:val="24"/>
      <w:lang w:eastAsia="fr-FR"/>
    </w:rPr>
  </w:style>
  <w:style w:type="paragraph" w:styleId="Paragraphedeliste">
    <w:name w:val="List Paragraph"/>
    <w:basedOn w:val="Normal"/>
    <w:qFormat/>
    <w:rsid w:val="0011151C"/>
    <w:pPr>
      <w:ind w:left="720"/>
      <w:contextualSpacing/>
    </w:pPr>
  </w:style>
  <w:style w:type="table" w:styleId="Grilledutableau">
    <w:name w:val="Table Grid"/>
    <w:basedOn w:val="TableauNormal"/>
    <w:uiPriority w:val="59"/>
    <w:rsid w:val="0066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A5190"/>
    <w:rPr>
      <w:color w:val="336699"/>
      <w:u w:val="single"/>
    </w:rPr>
  </w:style>
  <w:style w:type="paragraph" w:styleId="NormalWeb">
    <w:name w:val="Normal (Web)"/>
    <w:basedOn w:val="Normal"/>
    <w:uiPriority w:val="99"/>
    <w:unhideWhenUsed/>
    <w:rsid w:val="003A5190"/>
    <w:pPr>
      <w:suppressAutoHyphens w:val="0"/>
      <w:spacing w:before="100" w:beforeAutospacing="1" w:after="240" w:line="240" w:lineRule="auto"/>
    </w:pPr>
    <w:rPr>
      <w:kern w:val="0"/>
      <w:sz w:val="24"/>
      <w:szCs w:val="24"/>
      <w:lang w:eastAsia="fr-FR"/>
    </w:rPr>
  </w:style>
  <w:style w:type="paragraph" w:styleId="En-tte">
    <w:name w:val="header"/>
    <w:basedOn w:val="Normal"/>
    <w:link w:val="En-tteCar"/>
    <w:uiPriority w:val="99"/>
    <w:unhideWhenUsed/>
    <w:rsid w:val="00472F27"/>
    <w:pPr>
      <w:tabs>
        <w:tab w:val="center" w:pos="4536"/>
        <w:tab w:val="right" w:pos="9072"/>
      </w:tabs>
      <w:spacing w:line="240" w:lineRule="auto"/>
    </w:pPr>
  </w:style>
  <w:style w:type="character" w:customStyle="1" w:styleId="En-tteCar">
    <w:name w:val="En-tête Car"/>
    <w:basedOn w:val="Policepardfaut"/>
    <w:link w:val="En-tte"/>
    <w:uiPriority w:val="99"/>
    <w:rsid w:val="00472F27"/>
    <w:rPr>
      <w:rFonts w:ascii="Times New Roman" w:eastAsia="Times New Roman" w:hAnsi="Times New Roman" w:cs="Times New Roman"/>
      <w:kern w:val="2"/>
      <w:sz w:val="20"/>
      <w:szCs w:val="20"/>
      <w:lang w:eastAsia="ar-SA"/>
    </w:rPr>
  </w:style>
  <w:style w:type="paragraph" w:styleId="Pieddepage">
    <w:name w:val="footer"/>
    <w:basedOn w:val="Normal"/>
    <w:link w:val="PieddepageCar"/>
    <w:uiPriority w:val="99"/>
    <w:unhideWhenUsed/>
    <w:rsid w:val="00472F27"/>
    <w:pPr>
      <w:tabs>
        <w:tab w:val="center" w:pos="4536"/>
        <w:tab w:val="right" w:pos="9072"/>
      </w:tabs>
      <w:spacing w:line="240" w:lineRule="auto"/>
    </w:pPr>
  </w:style>
  <w:style w:type="character" w:customStyle="1" w:styleId="PieddepageCar">
    <w:name w:val="Pied de page Car"/>
    <w:basedOn w:val="Policepardfaut"/>
    <w:link w:val="Pieddepage"/>
    <w:uiPriority w:val="99"/>
    <w:rsid w:val="00472F27"/>
    <w:rPr>
      <w:rFonts w:ascii="Times New Roman" w:eastAsia="Times New Roman" w:hAnsi="Times New Roman" w:cs="Times New Roman"/>
      <w:kern w:val="2"/>
      <w:sz w:val="20"/>
      <w:szCs w:val="20"/>
      <w:lang w:eastAsia="ar-SA"/>
    </w:rPr>
  </w:style>
  <w:style w:type="paragraph" w:styleId="Textebrut">
    <w:name w:val="Plain Text"/>
    <w:basedOn w:val="Normal"/>
    <w:link w:val="TextebrutCar"/>
    <w:rsid w:val="00B77E6B"/>
    <w:pPr>
      <w:suppressAutoHyphens w:val="0"/>
      <w:spacing w:line="240" w:lineRule="auto"/>
    </w:pPr>
    <w:rPr>
      <w:rFonts w:ascii="Courier New" w:hAnsi="Courier New" w:cs="Courier New"/>
      <w:kern w:val="0"/>
      <w:lang w:eastAsia="fr-FR"/>
    </w:rPr>
  </w:style>
  <w:style w:type="character" w:customStyle="1" w:styleId="TextebrutCar">
    <w:name w:val="Texte brut Car"/>
    <w:basedOn w:val="Policepardfaut"/>
    <w:link w:val="Textebrut"/>
    <w:rsid w:val="00B77E6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unhideWhenUsed/>
    <w:rsid w:val="002240D0"/>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40D0"/>
    <w:rPr>
      <w:rFonts w:ascii="Tahoma" w:eastAsia="Times New Roman" w:hAnsi="Tahoma" w:cs="Tahoma"/>
      <w:kern w:val="2"/>
      <w:sz w:val="16"/>
      <w:szCs w:val="16"/>
      <w:lang w:eastAsia="ar-SA"/>
    </w:rPr>
  </w:style>
  <w:style w:type="character" w:customStyle="1" w:styleId="st">
    <w:name w:val="st"/>
    <w:basedOn w:val="Policepardfaut"/>
    <w:rsid w:val="004065E6"/>
  </w:style>
  <w:style w:type="paragraph" w:styleId="Textedebulles">
    <w:name w:val="Balloon Text"/>
    <w:basedOn w:val="Normal"/>
    <w:link w:val="TextedebullesCar"/>
    <w:uiPriority w:val="99"/>
    <w:semiHidden/>
    <w:unhideWhenUsed/>
    <w:rsid w:val="00903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017"/>
    <w:rPr>
      <w:rFonts w:ascii="Tahoma" w:eastAsia="Times New Roman" w:hAnsi="Tahoma" w:cs="Tahoma"/>
      <w:kern w:val="2"/>
      <w:sz w:val="16"/>
      <w:szCs w:val="16"/>
      <w:lang w:eastAsia="ar-SA"/>
    </w:rPr>
  </w:style>
  <w:style w:type="paragraph" w:styleId="Notedebasdepage">
    <w:name w:val="footnote text"/>
    <w:basedOn w:val="Normal"/>
    <w:link w:val="NotedebasdepageCar"/>
    <w:uiPriority w:val="99"/>
    <w:unhideWhenUsed/>
    <w:rsid w:val="0043579F"/>
    <w:pPr>
      <w:spacing w:line="240" w:lineRule="auto"/>
    </w:pPr>
  </w:style>
  <w:style w:type="character" w:customStyle="1" w:styleId="NotedebasdepageCar">
    <w:name w:val="Note de bas de page Car"/>
    <w:basedOn w:val="Policepardfaut"/>
    <w:link w:val="Notedebasdepage"/>
    <w:uiPriority w:val="99"/>
    <w:rsid w:val="0043579F"/>
    <w:rPr>
      <w:rFonts w:ascii="Times New Roman" w:eastAsia="Times New Roman" w:hAnsi="Times New Roman" w:cs="Times New Roman"/>
      <w:kern w:val="2"/>
      <w:sz w:val="20"/>
      <w:szCs w:val="20"/>
      <w:lang w:eastAsia="ar-SA"/>
    </w:rPr>
  </w:style>
  <w:style w:type="character" w:styleId="Appelnotedebasdep">
    <w:name w:val="footnote reference"/>
    <w:basedOn w:val="Policepardfaut"/>
    <w:uiPriority w:val="99"/>
    <w:semiHidden/>
    <w:unhideWhenUsed/>
    <w:rsid w:val="0043579F"/>
    <w:rPr>
      <w:vertAlign w:val="superscript"/>
    </w:rPr>
  </w:style>
  <w:style w:type="character" w:customStyle="1" w:styleId="Titre4Car">
    <w:name w:val="Titre 4 Car"/>
    <w:basedOn w:val="Policepardfaut"/>
    <w:link w:val="Titre4"/>
    <w:rsid w:val="001C63C6"/>
    <w:rPr>
      <w:rFonts w:ascii="Times New Roman" w:eastAsia="Times New Roman" w:hAnsi="Times New Roman" w:cs="Times New Roman"/>
      <w:sz w:val="24"/>
      <w:szCs w:val="20"/>
      <w:u w:val="single"/>
      <w:lang w:eastAsia="fr-FR"/>
    </w:rPr>
  </w:style>
  <w:style w:type="character" w:styleId="lev">
    <w:name w:val="Strong"/>
    <w:basedOn w:val="Policepardfaut"/>
    <w:uiPriority w:val="22"/>
    <w:qFormat/>
    <w:rsid w:val="00B82B57"/>
    <w:rPr>
      <w:b/>
      <w:bCs/>
    </w:rPr>
  </w:style>
  <w:style w:type="paragraph" w:customStyle="1" w:styleId="Default">
    <w:name w:val="Default"/>
    <w:rsid w:val="009A251F"/>
    <w:pPr>
      <w:autoSpaceDE w:val="0"/>
      <w:autoSpaceDN w:val="0"/>
      <w:adjustRightInd w:val="0"/>
      <w:spacing w:after="0" w:line="240" w:lineRule="auto"/>
    </w:pPr>
    <w:rPr>
      <w:rFonts w:ascii="Wingdings" w:hAnsi="Wingdings" w:cs="Wingdings"/>
      <w:color w:val="000000"/>
      <w:sz w:val="24"/>
      <w:szCs w:val="24"/>
    </w:rPr>
  </w:style>
  <w:style w:type="paragraph" w:styleId="Corpsdetexte2">
    <w:name w:val="Body Text 2"/>
    <w:basedOn w:val="Normal"/>
    <w:link w:val="Corpsdetexte2Car"/>
    <w:uiPriority w:val="99"/>
    <w:semiHidden/>
    <w:unhideWhenUsed/>
    <w:rsid w:val="00BC2D92"/>
    <w:pPr>
      <w:spacing w:after="120" w:line="480" w:lineRule="auto"/>
    </w:pPr>
  </w:style>
  <w:style w:type="character" w:customStyle="1" w:styleId="Corpsdetexte2Car">
    <w:name w:val="Corps de texte 2 Car"/>
    <w:basedOn w:val="Policepardfaut"/>
    <w:link w:val="Corpsdetexte2"/>
    <w:uiPriority w:val="99"/>
    <w:semiHidden/>
    <w:rsid w:val="00BC2D92"/>
    <w:rPr>
      <w:rFonts w:ascii="Times New Roman" w:eastAsia="Times New Roman" w:hAnsi="Times New Roman" w:cs="Times New Roman"/>
      <w:kern w:val="2"/>
      <w:sz w:val="20"/>
      <w:szCs w:val="20"/>
      <w:lang w:eastAsia="ar-SA"/>
    </w:rPr>
  </w:style>
  <w:style w:type="character" w:customStyle="1" w:styleId="ilfuvd">
    <w:name w:val="ilfuvd"/>
    <w:basedOn w:val="Policepardfaut"/>
    <w:rsid w:val="00776AF7"/>
  </w:style>
  <w:style w:type="paragraph" w:customStyle="1" w:styleId="VuConsidrant">
    <w:name w:val="Vu.Considérant"/>
    <w:basedOn w:val="Normal"/>
    <w:rsid w:val="004D0170"/>
    <w:pPr>
      <w:suppressAutoHyphens w:val="0"/>
      <w:spacing w:after="140" w:line="240" w:lineRule="auto"/>
      <w:jc w:val="both"/>
    </w:pPr>
    <w:rPr>
      <w:rFonts w:ascii="Arial" w:hAnsi="Arial"/>
      <w:kern w:val="0"/>
      <w:lang w:eastAsia="fr-FR"/>
    </w:rPr>
  </w:style>
  <w:style w:type="paragraph" w:customStyle="1" w:styleId="LeMairerappellepropose">
    <w:name w:val="Le Maire rappelle/propose"/>
    <w:basedOn w:val="Normal"/>
    <w:rsid w:val="004D0170"/>
    <w:pPr>
      <w:suppressAutoHyphens w:val="0"/>
      <w:spacing w:before="240" w:after="240" w:line="240" w:lineRule="auto"/>
      <w:jc w:val="both"/>
    </w:pPr>
    <w:rPr>
      <w:rFonts w:ascii="Arial" w:hAnsi="Arial"/>
      <w:b/>
      <w:kern w:val="0"/>
      <w:lang w:eastAsia="fr-FR"/>
    </w:rPr>
  </w:style>
  <w:style w:type="character" w:customStyle="1" w:styleId="Titre1Car">
    <w:name w:val="Titre 1 Car"/>
    <w:basedOn w:val="Policepardfaut"/>
    <w:link w:val="Titre1"/>
    <w:uiPriority w:val="9"/>
    <w:rsid w:val="00627141"/>
    <w:rPr>
      <w:rFonts w:asciiTheme="majorHAnsi" w:eastAsiaTheme="majorEastAsia" w:hAnsiTheme="majorHAnsi" w:cstheme="majorBidi"/>
      <w:b/>
      <w:bCs/>
      <w:color w:val="365F91" w:themeColor="accent1" w:themeShade="BF"/>
      <w:kern w:val="2"/>
      <w:sz w:val="28"/>
      <w:szCs w:val="28"/>
      <w:lang w:eastAsia="ar-SA"/>
    </w:rPr>
  </w:style>
  <w:style w:type="paragraph" w:styleId="Signature">
    <w:name w:val="Signature"/>
    <w:basedOn w:val="Normal"/>
    <w:link w:val="SignatureCar"/>
    <w:semiHidden/>
    <w:rsid w:val="001B2BD4"/>
    <w:pPr>
      <w:tabs>
        <w:tab w:val="right" w:pos="6663"/>
        <w:tab w:val="right" w:pos="9923"/>
      </w:tabs>
      <w:suppressAutoHyphens w:val="0"/>
      <w:autoSpaceDE w:val="0"/>
      <w:autoSpaceDN w:val="0"/>
      <w:spacing w:line="240" w:lineRule="auto"/>
      <w:ind w:left="4252"/>
      <w:jc w:val="center"/>
    </w:pPr>
    <w:rPr>
      <w:rFonts w:ascii="Arial" w:hAnsi="Arial" w:cs="Arial"/>
      <w:kern w:val="0"/>
      <w:lang w:eastAsia="fr-FR"/>
    </w:rPr>
  </w:style>
  <w:style w:type="character" w:customStyle="1" w:styleId="SignatureCar">
    <w:name w:val="Signature Car"/>
    <w:basedOn w:val="Policepardfaut"/>
    <w:link w:val="Signature"/>
    <w:semiHidden/>
    <w:rsid w:val="001B2BD4"/>
    <w:rPr>
      <w:rFonts w:ascii="Arial" w:eastAsia="Times New Roman" w:hAnsi="Arial" w:cs="Arial"/>
      <w:sz w:val="20"/>
      <w:szCs w:val="20"/>
      <w:lang w:eastAsia="fr-FR"/>
    </w:rPr>
  </w:style>
  <w:style w:type="paragraph" w:customStyle="1" w:styleId="notifi">
    <w:name w:val="notifié à"/>
    <w:basedOn w:val="Normal"/>
    <w:rsid w:val="001B2BD4"/>
    <w:pPr>
      <w:suppressAutoHyphens w:val="0"/>
      <w:autoSpaceDE w:val="0"/>
      <w:autoSpaceDN w:val="0"/>
      <w:spacing w:line="240" w:lineRule="auto"/>
      <w:ind w:left="567"/>
      <w:jc w:val="both"/>
    </w:pPr>
    <w:rPr>
      <w:rFonts w:ascii="Arial" w:hAnsi="Arial" w:cs="Arial"/>
      <w:b/>
      <w:bCs/>
      <w:kern w:val="0"/>
      <w:lang w:eastAsia="fr-FR"/>
    </w:rPr>
  </w:style>
  <w:style w:type="paragraph" w:customStyle="1" w:styleId="Ontvotladelib">
    <w:name w:val="Ont voté la delib"/>
    <w:basedOn w:val="VuConsidrant"/>
    <w:rsid w:val="001B2BD4"/>
    <w:pPr>
      <w:autoSpaceDE w:val="0"/>
      <w:autoSpaceDN w:val="0"/>
    </w:pPr>
    <w:rPr>
      <w:rFonts w:cs="Arial"/>
    </w:rPr>
  </w:style>
  <w:style w:type="paragraph" w:customStyle="1" w:styleId="TiretVuConsidrant">
    <w:name w:val="Tiret Vu.Considérant"/>
    <w:basedOn w:val="VuConsidrant"/>
    <w:rsid w:val="001B2BD4"/>
    <w:pPr>
      <w:autoSpaceDE w:val="0"/>
      <w:autoSpaceDN w:val="0"/>
      <w:ind w:left="284" w:hanging="284"/>
    </w:pPr>
    <w:rPr>
      <w:rFonts w:cs="Arial"/>
    </w:rPr>
  </w:style>
  <w:style w:type="paragraph" w:customStyle="1" w:styleId="Standard">
    <w:name w:val="Standard"/>
    <w:rsid w:val="005C20BB"/>
    <w:pPr>
      <w:suppressAutoHyphens/>
      <w:autoSpaceDN w:val="0"/>
      <w:spacing w:after="0" w:line="240" w:lineRule="auto"/>
      <w:textAlignment w:val="baseline"/>
    </w:pPr>
    <w:rPr>
      <w:rFonts w:ascii="Arial" w:eastAsia="Times New Roman" w:hAnsi="Arial" w:cs="Arial"/>
      <w:kern w:val="3"/>
      <w:sz w:val="20"/>
      <w:szCs w:val="20"/>
      <w:lang w:eastAsia="zh-CN"/>
    </w:rPr>
  </w:style>
  <w:style w:type="paragraph" w:customStyle="1" w:styleId="Footnote">
    <w:name w:val="Footnote"/>
    <w:basedOn w:val="Standard"/>
    <w:rsid w:val="005C20BB"/>
  </w:style>
  <w:style w:type="character" w:customStyle="1" w:styleId="Internetlink">
    <w:name w:val="Internet link"/>
    <w:basedOn w:val="Policepardfaut"/>
    <w:rsid w:val="005C20BB"/>
    <w:rPr>
      <w:color w:val="0000FF"/>
      <w:u w:val="single"/>
    </w:rPr>
  </w:style>
  <w:style w:type="paragraph" w:customStyle="1" w:styleId="DecimalAligned">
    <w:name w:val="Decimal Aligned"/>
    <w:basedOn w:val="Normal"/>
    <w:uiPriority w:val="40"/>
    <w:qFormat/>
    <w:rsid w:val="000405FE"/>
    <w:pPr>
      <w:tabs>
        <w:tab w:val="decimal" w:pos="360"/>
      </w:tabs>
      <w:suppressAutoHyphens w:val="0"/>
      <w:spacing w:after="200" w:line="276" w:lineRule="auto"/>
    </w:pPr>
    <w:rPr>
      <w:rFonts w:asciiTheme="minorHAnsi" w:eastAsiaTheme="minorEastAsia" w:hAnsiTheme="minorHAnsi" w:cstheme="minorBidi"/>
      <w:kern w:val="0"/>
      <w:sz w:val="22"/>
      <w:szCs w:val="22"/>
      <w:lang w:eastAsia="en-US"/>
    </w:rPr>
  </w:style>
  <w:style w:type="character" w:styleId="Emphaseple">
    <w:name w:val="Subtle Emphasis"/>
    <w:basedOn w:val="Policepardfaut"/>
    <w:uiPriority w:val="19"/>
    <w:qFormat/>
    <w:rsid w:val="000405FE"/>
    <w:rPr>
      <w:rFonts w:eastAsiaTheme="minorEastAsia" w:cstheme="minorBidi"/>
      <w:bCs w:val="0"/>
      <w:i/>
      <w:iCs/>
      <w:color w:val="808080" w:themeColor="text1" w:themeTint="7F"/>
      <w:szCs w:val="22"/>
      <w:lang w:val="fr-FR"/>
    </w:rPr>
  </w:style>
  <w:style w:type="table" w:styleId="Trameclaire-Accent1">
    <w:name w:val="Light Shading Accent 1"/>
    <w:basedOn w:val="TableauNormal"/>
    <w:uiPriority w:val="60"/>
    <w:rsid w:val="000405FE"/>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WWNum9">
    <w:name w:val="WWNum9"/>
    <w:rsid w:val="002E41A4"/>
    <w:pPr>
      <w:numPr>
        <w:numId w:val="10"/>
      </w:numPr>
    </w:pPr>
  </w:style>
</w:styles>
</file>

<file path=word/webSettings.xml><?xml version="1.0" encoding="utf-8"?>
<w:webSettings xmlns:r="http://schemas.openxmlformats.org/officeDocument/2006/relationships" xmlns:w="http://schemas.openxmlformats.org/wordprocessingml/2006/main">
  <w:divs>
    <w:div w:id="138618174">
      <w:bodyDiv w:val="1"/>
      <w:marLeft w:val="0"/>
      <w:marRight w:val="0"/>
      <w:marTop w:val="0"/>
      <w:marBottom w:val="0"/>
      <w:divBdr>
        <w:top w:val="none" w:sz="0" w:space="0" w:color="auto"/>
        <w:left w:val="none" w:sz="0" w:space="0" w:color="auto"/>
        <w:bottom w:val="none" w:sz="0" w:space="0" w:color="auto"/>
        <w:right w:val="none" w:sz="0" w:space="0" w:color="auto"/>
      </w:divBdr>
    </w:div>
    <w:div w:id="262081225">
      <w:bodyDiv w:val="1"/>
      <w:marLeft w:val="0"/>
      <w:marRight w:val="0"/>
      <w:marTop w:val="0"/>
      <w:marBottom w:val="0"/>
      <w:divBdr>
        <w:top w:val="none" w:sz="0" w:space="0" w:color="auto"/>
        <w:left w:val="none" w:sz="0" w:space="0" w:color="auto"/>
        <w:bottom w:val="none" w:sz="0" w:space="0" w:color="auto"/>
        <w:right w:val="none" w:sz="0" w:space="0" w:color="auto"/>
      </w:divBdr>
      <w:divsChild>
        <w:div w:id="1775709314">
          <w:marLeft w:val="-137"/>
          <w:marRight w:val="-137"/>
          <w:marTop w:val="0"/>
          <w:marBottom w:val="0"/>
          <w:divBdr>
            <w:top w:val="none" w:sz="0" w:space="0" w:color="auto"/>
            <w:left w:val="none" w:sz="0" w:space="0" w:color="auto"/>
            <w:bottom w:val="none" w:sz="0" w:space="0" w:color="auto"/>
            <w:right w:val="none" w:sz="0" w:space="0" w:color="auto"/>
          </w:divBdr>
          <w:divsChild>
            <w:div w:id="690643624">
              <w:marLeft w:val="0"/>
              <w:marRight w:val="0"/>
              <w:marTop w:val="0"/>
              <w:marBottom w:val="0"/>
              <w:divBdr>
                <w:top w:val="none" w:sz="0" w:space="0" w:color="auto"/>
                <w:left w:val="none" w:sz="0" w:space="0" w:color="auto"/>
                <w:bottom w:val="none" w:sz="0" w:space="0" w:color="auto"/>
                <w:right w:val="none" w:sz="0" w:space="0" w:color="auto"/>
              </w:divBdr>
              <w:divsChild>
                <w:div w:id="2110005855">
                  <w:marLeft w:val="-91"/>
                  <w:marRight w:val="-91"/>
                  <w:marTop w:val="0"/>
                  <w:marBottom w:val="0"/>
                  <w:divBdr>
                    <w:top w:val="single" w:sz="4" w:space="0" w:color="A70000"/>
                    <w:left w:val="single" w:sz="4" w:space="0" w:color="A70000"/>
                    <w:bottom w:val="single" w:sz="4" w:space="0" w:color="A70000"/>
                    <w:right w:val="single" w:sz="4" w:space="0" w:color="A70000"/>
                  </w:divBdr>
                  <w:divsChild>
                    <w:div w:id="274018080">
                      <w:marLeft w:val="0"/>
                      <w:marRight w:val="0"/>
                      <w:marTop w:val="91"/>
                      <w:marBottom w:val="0"/>
                      <w:divBdr>
                        <w:top w:val="single" w:sz="6" w:space="2" w:color="A70000"/>
                        <w:left w:val="single" w:sz="6" w:space="2" w:color="A70000"/>
                        <w:bottom w:val="single" w:sz="6" w:space="2" w:color="A70000"/>
                        <w:right w:val="single" w:sz="6" w:space="2" w:color="A70000"/>
                      </w:divBdr>
                    </w:div>
                  </w:divsChild>
                </w:div>
              </w:divsChild>
            </w:div>
          </w:divsChild>
        </w:div>
      </w:divsChild>
    </w:div>
    <w:div w:id="270093203">
      <w:bodyDiv w:val="1"/>
      <w:marLeft w:val="0"/>
      <w:marRight w:val="0"/>
      <w:marTop w:val="0"/>
      <w:marBottom w:val="0"/>
      <w:divBdr>
        <w:top w:val="none" w:sz="0" w:space="0" w:color="auto"/>
        <w:left w:val="none" w:sz="0" w:space="0" w:color="auto"/>
        <w:bottom w:val="none" w:sz="0" w:space="0" w:color="auto"/>
        <w:right w:val="none" w:sz="0" w:space="0" w:color="auto"/>
      </w:divBdr>
    </w:div>
    <w:div w:id="557593481">
      <w:bodyDiv w:val="1"/>
      <w:marLeft w:val="0"/>
      <w:marRight w:val="0"/>
      <w:marTop w:val="0"/>
      <w:marBottom w:val="0"/>
      <w:divBdr>
        <w:top w:val="none" w:sz="0" w:space="0" w:color="auto"/>
        <w:left w:val="none" w:sz="0" w:space="0" w:color="auto"/>
        <w:bottom w:val="none" w:sz="0" w:space="0" w:color="auto"/>
        <w:right w:val="none" w:sz="0" w:space="0" w:color="auto"/>
      </w:divBdr>
    </w:div>
    <w:div w:id="1330131282">
      <w:bodyDiv w:val="1"/>
      <w:marLeft w:val="0"/>
      <w:marRight w:val="0"/>
      <w:marTop w:val="0"/>
      <w:marBottom w:val="0"/>
      <w:divBdr>
        <w:top w:val="none" w:sz="0" w:space="0" w:color="auto"/>
        <w:left w:val="none" w:sz="0" w:space="0" w:color="auto"/>
        <w:bottom w:val="none" w:sz="0" w:space="0" w:color="auto"/>
        <w:right w:val="none" w:sz="0" w:space="0" w:color="auto"/>
      </w:divBdr>
    </w:div>
    <w:div w:id="1569724513">
      <w:bodyDiv w:val="1"/>
      <w:marLeft w:val="0"/>
      <w:marRight w:val="0"/>
      <w:marTop w:val="0"/>
      <w:marBottom w:val="0"/>
      <w:divBdr>
        <w:top w:val="none" w:sz="0" w:space="0" w:color="auto"/>
        <w:left w:val="none" w:sz="0" w:space="0" w:color="auto"/>
        <w:bottom w:val="none" w:sz="0" w:space="0" w:color="auto"/>
        <w:right w:val="none" w:sz="0" w:space="0" w:color="auto"/>
      </w:divBdr>
      <w:divsChild>
        <w:div w:id="292029696">
          <w:marLeft w:val="0"/>
          <w:marRight w:val="0"/>
          <w:marTop w:val="100"/>
          <w:marBottom w:val="100"/>
          <w:divBdr>
            <w:top w:val="none" w:sz="0" w:space="0" w:color="auto"/>
            <w:left w:val="none" w:sz="0" w:space="0" w:color="auto"/>
            <w:bottom w:val="none" w:sz="0" w:space="0" w:color="auto"/>
            <w:right w:val="none" w:sz="0" w:space="0" w:color="auto"/>
          </w:divBdr>
          <w:divsChild>
            <w:div w:id="1851992764">
              <w:marLeft w:val="0"/>
              <w:marRight w:val="0"/>
              <w:marTop w:val="0"/>
              <w:marBottom w:val="0"/>
              <w:divBdr>
                <w:top w:val="none" w:sz="0" w:space="0" w:color="auto"/>
                <w:left w:val="none" w:sz="0" w:space="0" w:color="auto"/>
                <w:bottom w:val="none" w:sz="0" w:space="0" w:color="auto"/>
                <w:right w:val="none" w:sz="0" w:space="0" w:color="auto"/>
              </w:divBdr>
              <w:divsChild>
                <w:div w:id="2117553040">
                  <w:marLeft w:val="0"/>
                  <w:marRight w:val="0"/>
                  <w:marTop w:val="0"/>
                  <w:marBottom w:val="0"/>
                  <w:divBdr>
                    <w:top w:val="none" w:sz="0" w:space="0" w:color="auto"/>
                    <w:left w:val="none" w:sz="0" w:space="0" w:color="auto"/>
                    <w:bottom w:val="none" w:sz="0" w:space="0" w:color="auto"/>
                    <w:right w:val="none" w:sz="0" w:space="0" w:color="auto"/>
                  </w:divBdr>
                  <w:divsChild>
                    <w:div w:id="1356299720">
                      <w:marLeft w:val="0"/>
                      <w:marRight w:val="0"/>
                      <w:marTop w:val="0"/>
                      <w:marBottom w:val="0"/>
                      <w:divBdr>
                        <w:top w:val="none" w:sz="0" w:space="0" w:color="auto"/>
                        <w:left w:val="none" w:sz="0" w:space="0" w:color="auto"/>
                        <w:bottom w:val="none" w:sz="0" w:space="0" w:color="auto"/>
                        <w:right w:val="none" w:sz="0" w:space="0" w:color="auto"/>
                      </w:divBdr>
                      <w:divsChild>
                        <w:div w:id="1248005526">
                          <w:marLeft w:val="0"/>
                          <w:marRight w:val="0"/>
                          <w:marTop w:val="0"/>
                          <w:marBottom w:val="0"/>
                          <w:divBdr>
                            <w:top w:val="none" w:sz="0" w:space="0" w:color="auto"/>
                            <w:left w:val="none" w:sz="0" w:space="0" w:color="auto"/>
                            <w:bottom w:val="none" w:sz="0" w:space="0" w:color="auto"/>
                            <w:right w:val="none" w:sz="0" w:space="0" w:color="auto"/>
                          </w:divBdr>
                          <w:divsChild>
                            <w:div w:id="618101036">
                              <w:marLeft w:val="0"/>
                              <w:marRight w:val="0"/>
                              <w:marTop w:val="0"/>
                              <w:marBottom w:val="0"/>
                              <w:divBdr>
                                <w:top w:val="none" w:sz="0" w:space="0" w:color="auto"/>
                                <w:left w:val="none" w:sz="0" w:space="0" w:color="auto"/>
                                <w:bottom w:val="none" w:sz="0" w:space="0" w:color="auto"/>
                                <w:right w:val="none" w:sz="0" w:space="0" w:color="auto"/>
                              </w:divBdr>
                              <w:divsChild>
                                <w:div w:id="12667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134">
                          <w:marLeft w:val="0"/>
                          <w:marRight w:val="0"/>
                          <w:marTop w:val="0"/>
                          <w:marBottom w:val="0"/>
                          <w:divBdr>
                            <w:top w:val="none" w:sz="0" w:space="0" w:color="auto"/>
                            <w:left w:val="none" w:sz="0" w:space="0" w:color="auto"/>
                            <w:bottom w:val="none" w:sz="0" w:space="0" w:color="auto"/>
                            <w:right w:val="none" w:sz="0" w:space="0" w:color="auto"/>
                          </w:divBdr>
                          <w:divsChild>
                            <w:div w:id="654380938">
                              <w:marLeft w:val="0"/>
                              <w:marRight w:val="0"/>
                              <w:marTop w:val="0"/>
                              <w:marBottom w:val="0"/>
                              <w:divBdr>
                                <w:top w:val="none" w:sz="0" w:space="0" w:color="auto"/>
                                <w:left w:val="none" w:sz="0" w:space="0" w:color="auto"/>
                                <w:bottom w:val="none" w:sz="0" w:space="0" w:color="auto"/>
                                <w:right w:val="none" w:sz="0" w:space="0" w:color="auto"/>
                              </w:divBdr>
                              <w:divsChild>
                                <w:div w:id="1687975889">
                                  <w:marLeft w:val="0"/>
                                  <w:marRight w:val="0"/>
                                  <w:marTop w:val="0"/>
                                  <w:marBottom w:val="0"/>
                                  <w:divBdr>
                                    <w:top w:val="none" w:sz="0" w:space="0" w:color="auto"/>
                                    <w:left w:val="none" w:sz="0" w:space="0" w:color="auto"/>
                                    <w:bottom w:val="none" w:sz="0" w:space="0" w:color="auto"/>
                                    <w:right w:val="none" w:sz="0" w:space="0" w:color="auto"/>
                                  </w:divBdr>
                                  <w:divsChild>
                                    <w:div w:id="1135220630">
                                      <w:marLeft w:val="0"/>
                                      <w:marRight w:val="0"/>
                                      <w:marTop w:val="0"/>
                                      <w:marBottom w:val="0"/>
                                      <w:divBdr>
                                        <w:top w:val="none" w:sz="0" w:space="0" w:color="auto"/>
                                        <w:left w:val="none" w:sz="0" w:space="0" w:color="auto"/>
                                        <w:bottom w:val="none" w:sz="0" w:space="0" w:color="auto"/>
                                        <w:right w:val="none" w:sz="0" w:space="0" w:color="auto"/>
                                      </w:divBdr>
                                      <w:divsChild>
                                        <w:div w:id="1953125584">
                                          <w:marLeft w:val="0"/>
                                          <w:marRight w:val="0"/>
                                          <w:marTop w:val="0"/>
                                          <w:marBottom w:val="0"/>
                                          <w:divBdr>
                                            <w:top w:val="none" w:sz="0" w:space="0" w:color="auto"/>
                                            <w:left w:val="none" w:sz="0" w:space="0" w:color="auto"/>
                                            <w:bottom w:val="none" w:sz="0" w:space="0" w:color="auto"/>
                                            <w:right w:val="none" w:sz="0" w:space="0" w:color="auto"/>
                                          </w:divBdr>
                                          <w:divsChild>
                                            <w:div w:id="12854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65023">
      <w:bodyDiv w:val="1"/>
      <w:marLeft w:val="0"/>
      <w:marRight w:val="0"/>
      <w:marTop w:val="0"/>
      <w:marBottom w:val="0"/>
      <w:divBdr>
        <w:top w:val="none" w:sz="0" w:space="0" w:color="auto"/>
        <w:left w:val="none" w:sz="0" w:space="0" w:color="auto"/>
        <w:bottom w:val="none" w:sz="0" w:space="0" w:color="auto"/>
        <w:right w:val="none" w:sz="0" w:space="0" w:color="auto"/>
      </w:divBdr>
    </w:div>
    <w:div w:id="19485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DB205629794202AF3EEEAFF663ED04"/>
        <w:category>
          <w:name w:val="Général"/>
          <w:gallery w:val="placeholder"/>
        </w:category>
        <w:types>
          <w:type w:val="bbPlcHdr"/>
        </w:types>
        <w:behaviors>
          <w:behavior w:val="content"/>
        </w:behaviors>
        <w:guid w:val="{1A6D9F27-AEAE-46DF-AD65-058E4680DEC2}"/>
      </w:docPartPr>
      <w:docPartBody>
        <w:p w:rsidR="002401B2" w:rsidRDefault="00BC36BA" w:rsidP="00BC36BA">
          <w:pPr>
            <w:pStyle w:val="E2DB205629794202AF3EEEAFF663ED04"/>
          </w:pPr>
          <w: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C36BA"/>
    <w:rsid w:val="00047050"/>
    <w:rsid w:val="000822A2"/>
    <w:rsid w:val="00084070"/>
    <w:rsid w:val="000D089C"/>
    <w:rsid w:val="000E725F"/>
    <w:rsid w:val="000F6E83"/>
    <w:rsid w:val="001056B2"/>
    <w:rsid w:val="00110E5A"/>
    <w:rsid w:val="0012662A"/>
    <w:rsid w:val="00142D7C"/>
    <w:rsid w:val="001659DA"/>
    <w:rsid w:val="001D426A"/>
    <w:rsid w:val="001F6A40"/>
    <w:rsid w:val="00223888"/>
    <w:rsid w:val="002401B2"/>
    <w:rsid w:val="00280935"/>
    <w:rsid w:val="002A183E"/>
    <w:rsid w:val="002A66A2"/>
    <w:rsid w:val="002B09C8"/>
    <w:rsid w:val="00301D4A"/>
    <w:rsid w:val="00303357"/>
    <w:rsid w:val="003222E5"/>
    <w:rsid w:val="00391843"/>
    <w:rsid w:val="003E0ECD"/>
    <w:rsid w:val="00405E65"/>
    <w:rsid w:val="00436AF5"/>
    <w:rsid w:val="0046651D"/>
    <w:rsid w:val="004838CD"/>
    <w:rsid w:val="00486AF9"/>
    <w:rsid w:val="0050343A"/>
    <w:rsid w:val="0053706F"/>
    <w:rsid w:val="005518E1"/>
    <w:rsid w:val="00557492"/>
    <w:rsid w:val="005777A0"/>
    <w:rsid w:val="005B47DE"/>
    <w:rsid w:val="005D4BAF"/>
    <w:rsid w:val="00600F26"/>
    <w:rsid w:val="00676EF7"/>
    <w:rsid w:val="00690D0C"/>
    <w:rsid w:val="0069274D"/>
    <w:rsid w:val="00713BAC"/>
    <w:rsid w:val="0074395E"/>
    <w:rsid w:val="007823FF"/>
    <w:rsid w:val="00785ED0"/>
    <w:rsid w:val="00797BCA"/>
    <w:rsid w:val="008100EB"/>
    <w:rsid w:val="008A28D0"/>
    <w:rsid w:val="008A67F8"/>
    <w:rsid w:val="008D096C"/>
    <w:rsid w:val="008D6887"/>
    <w:rsid w:val="008F2D89"/>
    <w:rsid w:val="008F5F84"/>
    <w:rsid w:val="0091638F"/>
    <w:rsid w:val="00917650"/>
    <w:rsid w:val="00923F7E"/>
    <w:rsid w:val="00934398"/>
    <w:rsid w:val="00944EE6"/>
    <w:rsid w:val="009734E6"/>
    <w:rsid w:val="009A4F33"/>
    <w:rsid w:val="009B40A0"/>
    <w:rsid w:val="009B525D"/>
    <w:rsid w:val="00A12043"/>
    <w:rsid w:val="00AB3069"/>
    <w:rsid w:val="00B1232A"/>
    <w:rsid w:val="00B64F31"/>
    <w:rsid w:val="00B67640"/>
    <w:rsid w:val="00BC36BA"/>
    <w:rsid w:val="00BC4920"/>
    <w:rsid w:val="00BF721E"/>
    <w:rsid w:val="00C06FC0"/>
    <w:rsid w:val="00C37206"/>
    <w:rsid w:val="00C71862"/>
    <w:rsid w:val="00C7186E"/>
    <w:rsid w:val="00CA10CA"/>
    <w:rsid w:val="00CA7061"/>
    <w:rsid w:val="00CB206E"/>
    <w:rsid w:val="00CE2329"/>
    <w:rsid w:val="00CF067B"/>
    <w:rsid w:val="00D23C7F"/>
    <w:rsid w:val="00D27935"/>
    <w:rsid w:val="00D42EE2"/>
    <w:rsid w:val="00D467E3"/>
    <w:rsid w:val="00D72027"/>
    <w:rsid w:val="00D82621"/>
    <w:rsid w:val="00DE7CB2"/>
    <w:rsid w:val="00E02E47"/>
    <w:rsid w:val="00E03BE2"/>
    <w:rsid w:val="00E41AAD"/>
    <w:rsid w:val="00E42F8C"/>
    <w:rsid w:val="00E53ADE"/>
    <w:rsid w:val="00E610F8"/>
    <w:rsid w:val="00E621B1"/>
    <w:rsid w:val="00FD4655"/>
    <w:rsid w:val="00FD7FB4"/>
    <w:rsid w:val="00FF33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2DB205629794202AF3EEEAFF663ED04">
    <w:name w:val="E2DB205629794202AF3EEEAFF663ED04"/>
    <w:rsid w:val="00BC36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C6D082-1DAE-4810-A275-5922F7F6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12</Pages>
  <Words>3809</Words>
  <Characters>20952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Conseil municipal du 10 janvier 2018</vt:lpstr>
    </vt:vector>
  </TitlesOfParts>
  <Company>Conseil municipal du 1er octobre 2021</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10 janvier 2018</dc:title>
  <dc:creator>mairie blangy</dc:creator>
  <cp:lastModifiedBy>mairie blangy</cp:lastModifiedBy>
  <cp:revision>17</cp:revision>
  <cp:lastPrinted>2021-10-22T08:13:00Z</cp:lastPrinted>
  <dcterms:created xsi:type="dcterms:W3CDTF">2021-10-14T08:28:00Z</dcterms:created>
  <dcterms:modified xsi:type="dcterms:W3CDTF">2021-12-04T09:00:00Z</dcterms:modified>
</cp:coreProperties>
</file>